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BD3" w:rsidRPr="00485976" w:rsidRDefault="00422BD3">
      <w:pPr>
        <w:rPr>
          <w:b/>
          <w:sz w:val="24"/>
          <w:szCs w:val="24"/>
          <w:lang w:val="sr-Cyrl-RS"/>
        </w:rPr>
      </w:pPr>
      <w:r w:rsidRPr="00485976">
        <w:rPr>
          <w:b/>
          <w:sz w:val="24"/>
          <w:szCs w:val="24"/>
          <w:lang w:val="sr-Cyrl-RS"/>
        </w:rPr>
        <w:t>Школска 2024/2025</w:t>
      </w:r>
    </w:p>
    <w:p w:rsidR="0056633D" w:rsidRPr="00485976" w:rsidRDefault="00422BD3">
      <w:pPr>
        <w:rPr>
          <w:b/>
          <w:sz w:val="24"/>
          <w:szCs w:val="24"/>
          <w:lang w:val="sr-Cyrl-RS"/>
        </w:rPr>
      </w:pPr>
      <w:r w:rsidRPr="00485976">
        <w:rPr>
          <w:b/>
          <w:sz w:val="24"/>
          <w:szCs w:val="24"/>
          <w:lang w:val="sr-Cyrl-RS"/>
        </w:rPr>
        <w:t xml:space="preserve">Летопис за септембар </w:t>
      </w:r>
    </w:p>
    <w:p w:rsidR="00422BD3" w:rsidRPr="00422BD3" w:rsidRDefault="00422BD3" w:rsidP="00422BD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 w:rsidRPr="00422BD3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СВЕЧАНИ ПРИЈЕМ ПРВАКА</w:t>
      </w:r>
    </w:p>
    <w:p w:rsidR="000D0E08" w:rsidRDefault="00422BD3" w:rsidP="00422BD3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422BD3">
        <w:rPr>
          <w:rFonts w:ascii="Times New Roman" w:eastAsia="Calibri" w:hAnsi="Times New Roman" w:cs="Times New Roman"/>
          <w:sz w:val="24"/>
          <w:szCs w:val="24"/>
          <w:lang w:val="sr-Cyrl-RS"/>
        </w:rPr>
        <w:tab/>
        <w:t>Дана 01. 09. 2022. године свечано смо дочекали нову генерацију ђака првака у нашој школи. Тачно у 8. 00 одељење 1-1 преузела је учитељица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Драгана Продановић, а 1-2 Адела Челебић</w:t>
      </w:r>
      <w:r w:rsidRPr="00422BD3">
        <w:rPr>
          <w:rFonts w:ascii="Times New Roman" w:eastAsia="Calibri" w:hAnsi="Times New Roman" w:cs="Times New Roman"/>
          <w:sz w:val="24"/>
          <w:szCs w:val="24"/>
          <w:lang w:val="sr-Cyrl-RS"/>
        </w:rPr>
        <w:t>. Ученици су дочекани у холу школе, а потом су са својим учитељицама отишли у учионице. У 8. 30 нову генерацију првака у школи у Прогару примила је учитељица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Маја Миливојевић</w:t>
      </w:r>
      <w:r w:rsidRPr="00422BD3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. Сва три одељења поздравио је и Петар Муштерић, директор школе. </w:t>
      </w:r>
    </w:p>
    <w:p w:rsidR="000D0E08" w:rsidRDefault="000D0E08" w:rsidP="000D0E08">
      <w:pPr>
        <w:jc w:val="center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ЈЕСЕЊИ МАСКЕНБАЛ</w:t>
      </w:r>
    </w:p>
    <w:p w:rsidR="000D0E08" w:rsidRDefault="000D0E08" w:rsidP="000D0E08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Јесењи маскенбал је одржан дана 20. 09. 2024. Учествовали су ученици старијих разреда. Уз маштовите јесење костиме, организован је и базар производа од воћа и избор за најлепши воћни сто. Организатор активности је Љиљана Цвијетић, професор српског језика.</w:t>
      </w:r>
    </w:p>
    <w:p w:rsidR="000D0E08" w:rsidRDefault="000D0E08" w:rsidP="000D0E08">
      <w:pPr>
        <w:jc w:val="center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B8913AB" wp14:editId="34C46B73">
            <wp:extent cx="3008542" cy="2265727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42" cy="226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 xml:space="preserve">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3A634B7" wp14:editId="0A412CDF">
            <wp:extent cx="1694815" cy="226822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E08" w:rsidRDefault="000D0E08" w:rsidP="00422BD3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 xml:space="preserve">             </w:t>
      </w:r>
      <w:r w:rsidR="00656F71"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025650" cy="151923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F71"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 xml:space="preserve">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E1A6F2E" wp14:editId="6728269A">
            <wp:extent cx="2927350" cy="1650387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57" cy="165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08" w:rsidRDefault="000D0E08" w:rsidP="00422BD3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485976" w:rsidRPr="00485976" w:rsidRDefault="00485976" w:rsidP="00485976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 w:rsidRPr="00485976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lastRenderedPageBreak/>
        <w:t>ЈЕСЕЊИ КРОС</w:t>
      </w:r>
    </w:p>
    <w:p w:rsidR="00485976" w:rsidRDefault="00485976" w:rsidP="00485976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Дана 29. 09. 2024</w:t>
      </w:r>
      <w:r w:rsidRPr="00485976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. године одржан је Јесењи крос за ученике старијих и млађих разреда. Ученици из Бољеваца трчали су на стази код Наутичког села „Бисер“, а Прогарци на стадиону ФК „Борац“ у Прогару. Дужина стазе прилагођена је могућностима и узрасту ученика и ученица.  Организатори активности су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наставници физичког васпитања Александра Матовић </w:t>
      </w:r>
      <w:r w:rsidRPr="00485976">
        <w:rPr>
          <w:rFonts w:ascii="Times New Roman" w:eastAsia="Calibri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Милан Сташевић</w:t>
      </w:r>
      <w:r w:rsidRPr="00485976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уз сарадњу са учитељима и предметном наставом. Ученици су освајали дипломе у категорији дечака и девојчица, по разредима.   Најбржи ученици награђени су дипломама, а крос је протекао у добром расположењу. </w:t>
      </w:r>
    </w:p>
    <w:p w:rsidR="00485976" w:rsidRPr="00485976" w:rsidRDefault="00485976" w:rsidP="00485976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p w:rsidR="00422BD3" w:rsidRPr="00422BD3" w:rsidRDefault="00485976" w:rsidP="00422BD3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36800" cy="23368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 2024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val="sr-Cyrl-RS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22083" cy="2341563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 2024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494" cy="234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D3" w:rsidRDefault="00422BD3" w:rsidP="00422BD3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422BD3">
        <w:rPr>
          <w:rFonts w:ascii="Times New Roman" w:eastAsia="Calibri" w:hAnsi="Times New Roman" w:cs="Times New Roman"/>
          <w:sz w:val="24"/>
          <w:szCs w:val="24"/>
          <w:lang w:val="sr-Cyrl-RS"/>
        </w:rPr>
        <w:tab/>
      </w:r>
      <w:r w:rsidR="00656F71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• Радионица </w:t>
      </w:r>
      <w:r w:rsidRPr="00422BD3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</w:t>
      </w:r>
      <w:r w:rsidR="00656F71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„Прваци у библиотеци“ одржана је у одељењима 1-1 и 1-2 тиоком септембра месеца. У току је ликовни конкурс илустровања бајке „Ружно паче“. </w:t>
      </w:r>
    </w:p>
    <w:p w:rsidR="00D369F3" w:rsidRPr="00422BD3" w:rsidRDefault="00D62C06" w:rsidP="00422BD3">
      <w:pPr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747E7C7" wp14:editId="2C938FF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400300" cy="18002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Љ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F71">
        <w:rPr>
          <w:rFonts w:ascii="Times New Roman" w:eastAsia="Calibri" w:hAnsi="Times New Roman" w:cs="Times New Roman"/>
          <w:sz w:val="24"/>
          <w:szCs w:val="24"/>
          <w:lang w:val="sr-Cyrl-RS"/>
        </w:rPr>
        <w:t>• Љиљана Цвијетић, професор српског језика, промовисала је своју књигу „Љубав је срце свега“ у ОШ „Драган Вукасовић Диоген“ у Бечмену</w:t>
      </w:r>
      <w:r w:rsidR="00D369F3">
        <w:rPr>
          <w:rFonts w:ascii="Times New Roman" w:eastAsia="Calibri" w:hAnsi="Times New Roman" w:cs="Times New Roman"/>
          <w:sz w:val="24"/>
          <w:szCs w:val="24"/>
          <w:lang w:val="sr-Cyrl-RS"/>
        </w:rPr>
        <w:t>. Промо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ција је протекла веома успешно, а у организацији је учествовала и Жаклина Лазаревић, колегиница из школе домаћина. </w:t>
      </w:r>
    </w:p>
    <w:p w:rsidR="00422BD3" w:rsidRPr="00422BD3" w:rsidRDefault="00422BD3">
      <w:pPr>
        <w:rPr>
          <w:lang w:val="sr-Cyrl-RS"/>
        </w:rPr>
      </w:pPr>
    </w:p>
    <w:sectPr w:rsidR="00422BD3" w:rsidRPr="00422B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D3"/>
    <w:rsid w:val="000D0E08"/>
    <w:rsid w:val="00422BD3"/>
    <w:rsid w:val="00485976"/>
    <w:rsid w:val="0056633D"/>
    <w:rsid w:val="00656F71"/>
    <w:rsid w:val="00D369F3"/>
    <w:rsid w:val="00D6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8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B46DB-DCD3-4E41-8E00-80F2EE164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280</Words>
  <Characters>1509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2024-09-30T18:18:00Z</dcterms:created>
  <dcterms:modified xsi:type="dcterms:W3CDTF">2024-09-30T18:43:00Z</dcterms:modified>
</cp:coreProperties>
</file>