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9A" w:rsidRPr="00050034" w:rsidRDefault="001D399A" w:rsidP="001D399A">
      <w:pPr>
        <w:ind w:firstLine="709"/>
        <w:jc w:val="both"/>
        <w:rPr>
          <w:sz w:val="20"/>
          <w:lang w:val="sr-Cyrl-CS"/>
        </w:rPr>
      </w:pPr>
      <w:r w:rsidRPr="00D90C39">
        <w:rPr>
          <w:sz w:val="20"/>
          <w:lang w:val="sr-Cyrl-CS"/>
        </w:rPr>
        <w:t xml:space="preserve">На основу чл. </w:t>
      </w:r>
      <w:r>
        <w:rPr>
          <w:sz w:val="20"/>
          <w:lang w:val="sr-Cyrl-CS"/>
        </w:rPr>
        <w:t>99, 108.</w:t>
      </w:r>
      <w:r w:rsidRPr="00A562BA">
        <w:rPr>
          <w:sz w:val="20"/>
          <w:lang w:val="sr-Cyrl-CS"/>
        </w:rPr>
        <w:t xml:space="preserve"> и 119. став 1. тачка 1)</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 xml:space="preserve">ој 88/17), члана </w:t>
      </w:r>
      <w:r>
        <w:rPr>
          <w:sz w:val="20"/>
          <w:lang w:val="sr-Latn-CS"/>
        </w:rPr>
        <w:t xml:space="preserve">65. </w:t>
      </w:r>
      <w:r>
        <w:rPr>
          <w:sz w:val="20"/>
          <w:lang w:val="sr-Cyrl-CS"/>
        </w:rPr>
        <w:t>став 1. тачка 1.</w:t>
      </w:r>
      <w:r w:rsidRPr="00D90C39">
        <w:rPr>
          <w:sz w:val="20"/>
          <w:lang w:val="sr-Cyrl-CS"/>
        </w:rPr>
        <w:t>Ста</w:t>
      </w:r>
      <w:r>
        <w:rPr>
          <w:sz w:val="20"/>
          <w:lang w:val="sr-Cyrl-CS"/>
        </w:rPr>
        <w:softHyphen/>
      </w:r>
      <w:r w:rsidRPr="00D90C39">
        <w:rPr>
          <w:sz w:val="20"/>
          <w:lang w:val="sr-Cyrl-CS"/>
        </w:rPr>
        <w:t>ту</w:t>
      </w:r>
      <w:r>
        <w:rPr>
          <w:sz w:val="20"/>
          <w:lang w:val="sr-Cyrl-CS"/>
        </w:rPr>
        <w:softHyphen/>
      </w:r>
      <w:r w:rsidRPr="00D90C39">
        <w:rPr>
          <w:sz w:val="20"/>
          <w:lang w:val="sr-Cyrl-CS"/>
        </w:rPr>
        <w:t xml:space="preserve">та </w:t>
      </w:r>
      <w:r w:rsidRPr="00050034">
        <w:rPr>
          <w:sz w:val="20"/>
          <w:lang w:val="sr-Cyrl-CS"/>
        </w:rPr>
        <w:t>Основне</w:t>
      </w:r>
      <w:r>
        <w:rPr>
          <w:sz w:val="20"/>
          <w:lang w:val="sr-Cyrl-CS"/>
        </w:rPr>
        <w:t xml:space="preserve"> </w:t>
      </w:r>
      <w:r w:rsidRPr="00050034">
        <w:rPr>
          <w:sz w:val="20"/>
          <w:lang w:val="sr-Cyrl-CS"/>
        </w:rPr>
        <w:t xml:space="preserve">школе </w:t>
      </w:r>
      <w:r w:rsidRPr="00D90C39">
        <w:rPr>
          <w:sz w:val="20"/>
          <w:lang w:val="sr-Cyrl-CS"/>
        </w:rPr>
        <w:t>„</w:t>
      </w:r>
      <w:r>
        <w:rPr>
          <w:sz w:val="20"/>
          <w:lang w:val="sr-Cyrl-CS"/>
        </w:rPr>
        <w:t xml:space="preserve"> Бранко Радичевић</w:t>
      </w:r>
      <w:r w:rsidRPr="00D90C39">
        <w:rPr>
          <w:sz w:val="20"/>
          <w:lang w:val="sr-Cyrl-CS"/>
        </w:rPr>
        <w:t>“</w:t>
      </w:r>
      <w:r>
        <w:rPr>
          <w:sz w:val="20"/>
          <w:lang w:val="sr-Cyrl-CS"/>
        </w:rPr>
        <w:t xml:space="preserve"> у Бољевцима</w:t>
      </w:r>
      <w:r w:rsidRPr="00D90C39">
        <w:rPr>
          <w:sz w:val="20"/>
          <w:lang w:val="sr-Cyrl-CS"/>
        </w:rPr>
        <w:t xml:space="preserve"> (у даљем тексту: Школа)</w:t>
      </w:r>
      <w:r>
        <w:rPr>
          <w:sz w:val="20"/>
          <w:lang w:val="sr-Cyrl-CS"/>
        </w:rPr>
        <w:t>,</w:t>
      </w:r>
      <w:r w:rsidRPr="00D90C39">
        <w:rPr>
          <w:sz w:val="20"/>
          <w:lang w:val="sr-Cyrl-CS"/>
        </w:rPr>
        <w:t xml:space="preserve"> </w:t>
      </w:r>
      <w:r>
        <w:rPr>
          <w:sz w:val="20"/>
          <w:lang w:val="sr-Cyrl-CS"/>
        </w:rPr>
        <w:t>Ш</w:t>
      </w:r>
      <w:r w:rsidRPr="00050034">
        <w:rPr>
          <w:sz w:val="20"/>
          <w:lang w:val="sr-Cyrl-CS"/>
        </w:rPr>
        <w:t>колски одбор</w:t>
      </w:r>
      <w:r w:rsidRPr="00D90C39">
        <w:rPr>
          <w:sz w:val="20"/>
          <w:lang w:val="sr-Cyrl-CS"/>
        </w:rPr>
        <w:t xml:space="preserve"> Школе</w:t>
      </w:r>
      <w:r w:rsidRPr="00050034">
        <w:rPr>
          <w:sz w:val="20"/>
          <w:lang w:val="sr-Cyrl-CS"/>
        </w:rPr>
        <w:t xml:space="preserve"> </w:t>
      </w:r>
      <w:r w:rsidR="00962289">
        <w:rPr>
          <w:sz w:val="20"/>
          <w:lang w:val="sr-Cyrl-CS"/>
        </w:rPr>
        <w:t>на седници одржаној 23.08.2019</w:t>
      </w:r>
      <w:r>
        <w:rPr>
          <w:sz w:val="20"/>
          <w:lang w:val="sr-Cyrl-CS"/>
        </w:rPr>
        <w:t>. године,</w:t>
      </w:r>
      <w:r w:rsidR="00962289">
        <w:rPr>
          <w:sz w:val="20"/>
          <w:lang w:val="sr-Cyrl-CS"/>
        </w:rPr>
        <w:t xml:space="preserve"> једногласно је усвојио измене и</w:t>
      </w:r>
      <w:r w:rsidR="00922314">
        <w:rPr>
          <w:sz w:val="20"/>
          <w:lang w:val="sr-Cyrl-CS"/>
        </w:rPr>
        <w:t xml:space="preserve"> </w:t>
      </w:r>
      <w:r w:rsidR="00962289">
        <w:rPr>
          <w:sz w:val="20"/>
          <w:lang w:val="sr-Cyrl-CS"/>
        </w:rPr>
        <w:t xml:space="preserve"> </w:t>
      </w:r>
      <w:r w:rsidR="00922314">
        <w:rPr>
          <w:sz w:val="20"/>
          <w:lang w:val="sr-Cyrl-CS"/>
        </w:rPr>
        <w:t>д</w:t>
      </w:r>
      <w:r w:rsidR="00962289">
        <w:rPr>
          <w:sz w:val="20"/>
          <w:lang w:val="sr-Cyrl-CS"/>
        </w:rPr>
        <w:t>опуне</w:t>
      </w:r>
    </w:p>
    <w:p w:rsidR="001D399A" w:rsidRPr="00D90C39" w:rsidRDefault="001D399A" w:rsidP="001D399A">
      <w:pPr>
        <w:jc w:val="both"/>
        <w:rPr>
          <w:sz w:val="20"/>
          <w:lang w:val="ru-RU"/>
        </w:rPr>
      </w:pPr>
    </w:p>
    <w:p w:rsidR="001D399A" w:rsidRPr="00D90C39" w:rsidRDefault="001D399A" w:rsidP="001D399A">
      <w:pPr>
        <w:jc w:val="both"/>
        <w:rPr>
          <w:sz w:val="20"/>
          <w:lang w:val="ru-RU"/>
        </w:rPr>
      </w:pPr>
    </w:p>
    <w:p w:rsidR="001D399A" w:rsidRPr="00D90C39" w:rsidRDefault="001D399A" w:rsidP="001D399A">
      <w:pPr>
        <w:jc w:val="center"/>
        <w:rPr>
          <w:b/>
          <w:sz w:val="20"/>
          <w:lang w:val="ru-RU"/>
        </w:rPr>
      </w:pPr>
      <w:r w:rsidRPr="00D90C39">
        <w:rPr>
          <w:b/>
          <w:sz w:val="20"/>
          <w:lang w:val="ru-RU"/>
        </w:rPr>
        <w:t>ПРАВИЛНИК</w:t>
      </w:r>
      <w:r w:rsidR="00962289">
        <w:rPr>
          <w:b/>
          <w:sz w:val="20"/>
          <w:lang w:val="ru-RU"/>
        </w:rPr>
        <w:t>А</w:t>
      </w:r>
      <w:r w:rsidRPr="00D90C39">
        <w:rPr>
          <w:b/>
          <w:sz w:val="20"/>
          <w:lang w:val="ru-RU"/>
        </w:rPr>
        <w:t xml:space="preserve"> О МЕРАМА, НАЧИНУ И ПОСТУПКУ ЗАШТИТЕ И БЕЗБЕДНОСТИ УЧЕНИКА ЗА ВРЕМЕ </w:t>
      </w:r>
      <w:r>
        <w:rPr>
          <w:b/>
          <w:sz w:val="20"/>
          <w:lang w:val="ru-RU"/>
        </w:rPr>
        <w:t xml:space="preserve">БОРАВКА У ШКОЛИ И СВИХ АКТИВНОСТИ КОЈЕ </w:t>
      </w:r>
      <w:r w:rsidRPr="00D90C39">
        <w:rPr>
          <w:b/>
          <w:sz w:val="20"/>
          <w:lang w:val="ru-RU"/>
        </w:rPr>
        <w:t>ОРГАНИЗУЈЕ ШКОЛА</w:t>
      </w:r>
    </w:p>
    <w:p w:rsidR="001D399A" w:rsidRPr="00D90C39" w:rsidRDefault="001D399A" w:rsidP="001D399A">
      <w:pPr>
        <w:jc w:val="both"/>
        <w:rPr>
          <w:sz w:val="20"/>
          <w:lang w:val="ru-RU"/>
        </w:rPr>
      </w:pPr>
    </w:p>
    <w:p w:rsidR="001D399A" w:rsidRPr="00D90C39" w:rsidRDefault="001D399A" w:rsidP="001D399A">
      <w:pPr>
        <w:jc w:val="both"/>
        <w:rPr>
          <w:sz w:val="20"/>
          <w:lang w:val="ru-RU"/>
        </w:rPr>
      </w:pPr>
    </w:p>
    <w:p w:rsidR="001D399A" w:rsidRPr="00D90C39" w:rsidRDefault="001D399A" w:rsidP="001D399A">
      <w:pPr>
        <w:jc w:val="center"/>
        <w:rPr>
          <w:b/>
          <w:sz w:val="20"/>
          <w:lang w:val="ru-RU"/>
        </w:rPr>
      </w:pPr>
      <w:r w:rsidRPr="00D90C39">
        <w:rPr>
          <w:b/>
          <w:sz w:val="20"/>
          <w:lang w:val="ru-RU"/>
        </w:rPr>
        <w:t>ОСНОВНЕ ОДРЕДБЕ</w:t>
      </w:r>
    </w:p>
    <w:p w:rsidR="001D399A" w:rsidRPr="00D90C39" w:rsidRDefault="001D399A" w:rsidP="001D399A">
      <w:pPr>
        <w:jc w:val="center"/>
        <w:rPr>
          <w:b/>
          <w:sz w:val="20"/>
          <w:lang w:val="ru-RU"/>
        </w:rPr>
      </w:pPr>
    </w:p>
    <w:p w:rsidR="001D399A" w:rsidRPr="00D90C39" w:rsidRDefault="001D399A" w:rsidP="001D399A">
      <w:pPr>
        <w:spacing w:before="120"/>
        <w:jc w:val="center"/>
        <w:rPr>
          <w:b/>
          <w:sz w:val="20"/>
          <w:lang w:val="sr-Cyrl-CS"/>
        </w:rPr>
      </w:pPr>
      <w:r w:rsidRPr="00D90C39">
        <w:rPr>
          <w:b/>
          <w:sz w:val="20"/>
          <w:lang w:val="sr-Cyrl-CS"/>
        </w:rPr>
        <w:t>Члан 1.</w:t>
      </w:r>
    </w:p>
    <w:p w:rsidR="001D399A" w:rsidRPr="00050034" w:rsidRDefault="001D399A" w:rsidP="001D399A">
      <w:pPr>
        <w:ind w:firstLine="709"/>
        <w:jc w:val="both"/>
        <w:rPr>
          <w:sz w:val="20"/>
          <w:lang w:val="sr-Cyrl-CS"/>
        </w:rPr>
      </w:pPr>
      <w:r w:rsidRPr="00050034">
        <w:rPr>
          <w:sz w:val="20"/>
          <w:lang w:val="sr-Cyrl-CS"/>
        </w:rPr>
        <w:t xml:space="preserve">Правилником о мерама, начину и поступку заштите и безбедности ученика за време боравка у Школи и за време извођења свих активности које организује Школа (у даљем тексту: Правилник) прописују се мере, начин и поступак заштите ученика </w:t>
      </w:r>
      <w:r w:rsidRPr="00D90C39">
        <w:rPr>
          <w:sz w:val="20"/>
          <w:lang w:val="sr-Cyrl-CS"/>
        </w:rPr>
        <w:t>Школе</w:t>
      </w:r>
      <w:r w:rsidRPr="00050034">
        <w:rPr>
          <w:sz w:val="20"/>
          <w:lang w:val="sr-Cyrl-CS"/>
        </w:rPr>
        <w:t xml:space="preserve"> и начин њиховог спровођења.</w:t>
      </w:r>
    </w:p>
    <w:p w:rsidR="001D399A" w:rsidRPr="00050034" w:rsidRDefault="001D399A" w:rsidP="001D399A">
      <w:pPr>
        <w:ind w:firstLine="709"/>
        <w:jc w:val="both"/>
        <w:rPr>
          <w:sz w:val="20"/>
          <w:lang w:val="sr-Cyrl-CS"/>
        </w:rPr>
      </w:pPr>
      <w:r w:rsidRPr="00050034">
        <w:rPr>
          <w:sz w:val="20"/>
          <w:lang w:val="sr-Cyrl-CS"/>
        </w:rPr>
        <w:t>Заштита и безбедност ученика обезбеђују се у складу с ближим условима, обли</w:t>
      </w:r>
      <w:r>
        <w:rPr>
          <w:sz w:val="20"/>
          <w:lang w:val="sr-Cyrl-CS"/>
        </w:rPr>
        <w:softHyphen/>
      </w:r>
      <w:r w:rsidRPr="00050034">
        <w:rPr>
          <w:sz w:val="20"/>
          <w:lang w:val="sr-Cyrl-CS"/>
        </w:rPr>
        <w:t>цима, мерама, начину, поступку и смерницама за заштиту и безбедност ученика, ко</w:t>
      </w:r>
      <w:r>
        <w:rPr>
          <w:sz w:val="20"/>
          <w:lang w:val="sr-Cyrl-CS"/>
        </w:rPr>
        <w:softHyphen/>
      </w:r>
      <w:r w:rsidRPr="00050034">
        <w:rPr>
          <w:sz w:val="20"/>
          <w:lang w:val="sr-Cyrl-CS"/>
        </w:rPr>
        <w:t>је прописује министар</w:t>
      </w:r>
      <w:r w:rsidRPr="00D90C39">
        <w:rPr>
          <w:sz w:val="20"/>
          <w:lang w:val="sr-Cyrl-CS"/>
        </w:rPr>
        <w:t xml:space="preserve"> надлежан за послове образовања</w:t>
      </w:r>
      <w:r w:rsidRPr="00050034">
        <w:rPr>
          <w:sz w:val="20"/>
          <w:lang w:val="sr-Cyrl-CS"/>
        </w:rPr>
        <w:t>.</w:t>
      </w:r>
    </w:p>
    <w:p w:rsidR="001D399A" w:rsidRPr="00D90C39" w:rsidRDefault="001D399A" w:rsidP="001D399A">
      <w:pPr>
        <w:spacing w:before="120"/>
        <w:jc w:val="center"/>
        <w:rPr>
          <w:b/>
          <w:sz w:val="20"/>
          <w:lang w:val="sr-Cyrl-CS"/>
        </w:rPr>
      </w:pPr>
      <w:r w:rsidRPr="00D90C39">
        <w:rPr>
          <w:b/>
          <w:sz w:val="20"/>
          <w:lang w:val="sr-Cyrl-CS"/>
        </w:rPr>
        <w:t>Члан 2.</w:t>
      </w:r>
    </w:p>
    <w:p w:rsidR="001D399A" w:rsidRPr="00050034" w:rsidRDefault="001D399A" w:rsidP="001D399A">
      <w:pPr>
        <w:ind w:firstLine="709"/>
        <w:jc w:val="both"/>
        <w:rPr>
          <w:sz w:val="20"/>
          <w:lang w:val="sr-Cyrl-CS"/>
        </w:rPr>
      </w:pPr>
      <w:r w:rsidRPr="00050034">
        <w:rPr>
          <w:sz w:val="20"/>
          <w:lang w:val="sr-Cyrl-CS"/>
        </w:rPr>
        <w:t>Ученици имају право на заштиту и безбедност према одредбама Правилника:</w:t>
      </w:r>
    </w:p>
    <w:p w:rsidR="001D399A" w:rsidRPr="00050034" w:rsidRDefault="001D399A" w:rsidP="001D399A">
      <w:pPr>
        <w:ind w:firstLine="709"/>
        <w:jc w:val="both"/>
        <w:rPr>
          <w:sz w:val="20"/>
          <w:lang w:val="sr-Cyrl-CS"/>
        </w:rPr>
      </w:pPr>
      <w:r w:rsidRPr="00050034">
        <w:rPr>
          <w:sz w:val="20"/>
          <w:lang w:val="sr-Cyrl-CS"/>
        </w:rPr>
        <w:t>1) у школској згради и школском дворишту;</w:t>
      </w:r>
      <w:bookmarkStart w:id="0" w:name="_GoBack"/>
      <w:bookmarkEnd w:id="0"/>
    </w:p>
    <w:p w:rsidR="001D399A" w:rsidRPr="00050034" w:rsidRDefault="001D399A" w:rsidP="001D399A">
      <w:pPr>
        <w:ind w:firstLine="709"/>
        <w:jc w:val="both"/>
        <w:rPr>
          <w:sz w:val="20"/>
          <w:lang w:val="sr-Cyrl-CS"/>
        </w:rPr>
      </w:pPr>
      <w:r w:rsidRPr="00050034">
        <w:rPr>
          <w:sz w:val="20"/>
          <w:lang w:val="sr-Cyrl-CS"/>
        </w:rPr>
        <w:t>2) на путу између куће и Школе;</w:t>
      </w:r>
    </w:p>
    <w:p w:rsidR="001D399A" w:rsidRPr="00050034" w:rsidRDefault="001D399A" w:rsidP="001D399A">
      <w:pPr>
        <w:ind w:firstLine="709"/>
        <w:jc w:val="both"/>
        <w:rPr>
          <w:sz w:val="20"/>
          <w:lang w:val="sr-Cyrl-CS"/>
        </w:rPr>
      </w:pPr>
      <w:r w:rsidRPr="00050034">
        <w:rPr>
          <w:sz w:val="20"/>
          <w:lang w:val="sr-Cyrl-CS"/>
        </w:rPr>
        <w:t>3) ван школске зграде и школског дворишта – за време остваривања образовно-вас</w:t>
      </w:r>
      <w:r>
        <w:rPr>
          <w:sz w:val="20"/>
          <w:lang w:val="sr-Cyrl-CS"/>
        </w:rPr>
        <w:softHyphen/>
      </w:r>
      <w:r w:rsidRPr="00050034">
        <w:rPr>
          <w:sz w:val="20"/>
          <w:lang w:val="sr-Cyrl-CS"/>
        </w:rPr>
        <w:t>питног рада или других активности које организује Школа.</w:t>
      </w:r>
    </w:p>
    <w:p w:rsidR="001D399A" w:rsidRPr="00D90C39" w:rsidRDefault="001D399A" w:rsidP="001D399A">
      <w:pPr>
        <w:spacing w:before="120"/>
        <w:jc w:val="center"/>
        <w:rPr>
          <w:b/>
          <w:sz w:val="20"/>
          <w:lang w:val="sr-Cyrl-CS"/>
        </w:rPr>
      </w:pPr>
      <w:r w:rsidRPr="00D90C39">
        <w:rPr>
          <w:b/>
          <w:sz w:val="20"/>
          <w:lang w:val="sr-Cyrl-CS"/>
        </w:rPr>
        <w:t>Члан 3.</w:t>
      </w:r>
    </w:p>
    <w:p w:rsidR="001D399A" w:rsidRPr="00050034" w:rsidRDefault="001D399A" w:rsidP="001D399A">
      <w:pPr>
        <w:ind w:firstLine="709"/>
        <w:jc w:val="both"/>
        <w:rPr>
          <w:sz w:val="20"/>
          <w:lang w:val="sr-Cyrl-CS"/>
        </w:rPr>
      </w:pPr>
      <w:r w:rsidRPr="00050034">
        <w:rPr>
          <w:sz w:val="20"/>
          <w:lang w:val="sr-Cyrl-CS"/>
        </w:rPr>
        <w:t>Ученици имају право на заштиту и безбедност од:</w:t>
      </w:r>
    </w:p>
    <w:p w:rsidR="001D399A" w:rsidRPr="00050034" w:rsidRDefault="001D399A" w:rsidP="001D399A">
      <w:pPr>
        <w:ind w:firstLine="709"/>
        <w:jc w:val="both"/>
        <w:rPr>
          <w:sz w:val="20"/>
          <w:lang w:val="sr-Cyrl-CS"/>
        </w:rPr>
      </w:pPr>
      <w:r w:rsidRPr="00050034">
        <w:rPr>
          <w:sz w:val="20"/>
          <w:lang w:val="sr-Cyrl-CS"/>
        </w:rPr>
        <w:t xml:space="preserve">1) поступака других лица, </w:t>
      </w:r>
    </w:p>
    <w:p w:rsidR="001D399A" w:rsidRPr="00050034" w:rsidRDefault="001D399A" w:rsidP="001D399A">
      <w:pPr>
        <w:ind w:firstLine="709"/>
        <w:jc w:val="both"/>
        <w:rPr>
          <w:sz w:val="20"/>
          <w:lang w:val="sr-Cyrl-CS"/>
        </w:rPr>
      </w:pPr>
      <w:r w:rsidRPr="00050034">
        <w:rPr>
          <w:sz w:val="20"/>
          <w:lang w:val="sr-Cyrl-CS"/>
        </w:rPr>
        <w:t>2) болести и повреда,</w:t>
      </w:r>
    </w:p>
    <w:p w:rsidR="001D399A" w:rsidRDefault="001D399A" w:rsidP="001D399A">
      <w:pPr>
        <w:ind w:firstLine="709"/>
        <w:jc w:val="both"/>
        <w:rPr>
          <w:sz w:val="20"/>
          <w:lang w:val="sr-Cyrl-CS"/>
        </w:rPr>
      </w:pPr>
      <w:r w:rsidRPr="00050034">
        <w:rPr>
          <w:sz w:val="20"/>
          <w:lang w:val="sr-Cyrl-CS"/>
        </w:rPr>
        <w:t>2) пожара, поплаве, елементарних непогода и других природних појава које могу угрозити безбедност.</w:t>
      </w:r>
    </w:p>
    <w:p w:rsidR="00ED2A26" w:rsidRDefault="00ED2A26" w:rsidP="00ED2A26">
      <w:pPr>
        <w:jc w:val="both"/>
        <w:rPr>
          <w:sz w:val="20"/>
          <w:lang w:val="sr-Cyrl-CS"/>
        </w:rPr>
      </w:pPr>
    </w:p>
    <w:p w:rsidR="00ED2A26" w:rsidRPr="00ED2A26" w:rsidRDefault="00ED2A26" w:rsidP="00ED2A26">
      <w:pPr>
        <w:rPr>
          <w:b/>
          <w:sz w:val="20"/>
          <w:lang w:val="sr-Cyrl-CS"/>
        </w:rPr>
      </w:pPr>
      <w:r>
        <w:rPr>
          <w:b/>
          <w:sz w:val="20"/>
          <w:lang w:val="sr-Cyrl-CS"/>
        </w:rPr>
        <w:t xml:space="preserve">                                                                                   </w:t>
      </w:r>
      <w:r w:rsidRPr="00ED2A26">
        <w:rPr>
          <w:b/>
          <w:sz w:val="20"/>
          <w:lang w:val="sr-Cyrl-CS"/>
        </w:rPr>
        <w:t>Члан 4.</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Одељењски старешина и предметни наставници у обавези су да у свакодневном контакту са ученицима, нарочито на часовима одељењског старешине и када са ученицима обрађују одговарајуће програмске садржаје, ученике упознају са опасностима са којима се могу суочити за време боравка у Школи и извођења других активности које организује Школа, као и са начином понашања којим се те опасности могу избећи или отклонити.</w:t>
      </w:r>
    </w:p>
    <w:p w:rsidR="00ED2A26" w:rsidRPr="00ED2A26" w:rsidRDefault="00ED2A26" w:rsidP="00ED2A26">
      <w:pPr>
        <w:ind w:firstLine="709"/>
        <w:jc w:val="both"/>
        <w:rPr>
          <w:sz w:val="20"/>
          <w:lang w:val="sr-Cyrl-CS"/>
        </w:rPr>
      </w:pPr>
    </w:p>
    <w:p w:rsidR="00ED2A26" w:rsidRPr="00ED2A26" w:rsidRDefault="00ED2A26" w:rsidP="00ED2A26">
      <w:pPr>
        <w:rPr>
          <w:b/>
          <w:sz w:val="20"/>
          <w:lang w:val="sr-Cyrl-CS"/>
        </w:rPr>
      </w:pPr>
      <w:r>
        <w:rPr>
          <w:b/>
          <w:sz w:val="20"/>
          <w:lang w:val="sr-Cyrl-CS"/>
        </w:rPr>
        <w:t xml:space="preserve">                                                                                   </w:t>
      </w:r>
      <w:r w:rsidRPr="00ED2A26">
        <w:rPr>
          <w:b/>
          <w:sz w:val="20"/>
          <w:lang w:val="sr-Cyrl-CS"/>
        </w:rPr>
        <w:t>Члан 5.</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Одредбе Правилника дужни су да поштују директор Школе (у даљем тексту:директор),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rsidR="00ED2A26" w:rsidRPr="00ED2A26" w:rsidRDefault="00ED2A26" w:rsidP="00ED2A26">
      <w:pPr>
        <w:ind w:firstLine="709"/>
        <w:jc w:val="both"/>
        <w:rPr>
          <w:sz w:val="20"/>
          <w:lang w:val="sr-Cyrl-CS"/>
        </w:rPr>
      </w:pPr>
    </w:p>
    <w:p w:rsidR="00ED2A26" w:rsidRPr="00ED2A26" w:rsidRDefault="00ED2A26" w:rsidP="00ED2A26">
      <w:pPr>
        <w:ind w:firstLine="709"/>
        <w:rPr>
          <w:b/>
          <w:sz w:val="20"/>
          <w:lang w:val="sr-Cyrl-CS"/>
        </w:rPr>
      </w:pPr>
      <w:r>
        <w:rPr>
          <w:b/>
          <w:sz w:val="20"/>
          <w:lang w:val="sr-Cyrl-CS"/>
        </w:rPr>
        <w:t xml:space="preserve">                                                                  </w:t>
      </w:r>
      <w:r w:rsidRPr="00ED2A26">
        <w:rPr>
          <w:b/>
          <w:sz w:val="20"/>
          <w:lang w:val="sr-Cyrl-CS"/>
        </w:rPr>
        <w:t>Члан 6.</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 xml:space="preserve">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Правилника о дисиплинској и материјалној </w:t>
      </w:r>
      <w:r w:rsidRPr="00ED2A26">
        <w:rPr>
          <w:sz w:val="20"/>
          <w:lang w:val="sr-Cyrl-CS"/>
        </w:rPr>
        <w:lastRenderedPageBreak/>
        <w:t>одговорности запослених Школе). Дисциплинска одговорност запослених не искључује кривичну и материјалну одговорност.</w:t>
      </w:r>
    </w:p>
    <w:p w:rsidR="00ED2A26" w:rsidRPr="00ED2A26" w:rsidRDefault="00ED2A26" w:rsidP="00ED2A26">
      <w:pPr>
        <w:ind w:firstLine="709"/>
        <w:jc w:val="both"/>
        <w:rPr>
          <w:sz w:val="20"/>
          <w:lang w:val="sr-Cyrl-CS"/>
        </w:rPr>
      </w:pPr>
      <w:r w:rsidRPr="00ED2A26">
        <w:rPr>
          <w:sz w:val="20"/>
          <w:lang w:val="sr-Cyrl-CS"/>
        </w:rPr>
        <w:t>Понашање ученика којим угрожава властиту или безбедност других ученика, наставника и запослених у Школи, у школским и другим активностима које организује Школа,прописаних овим Правилником, сматра се тежом по</w:t>
      </w:r>
      <w:r>
        <w:rPr>
          <w:sz w:val="20"/>
          <w:lang w:val="sr-Cyrl-CS"/>
        </w:rPr>
        <w:t xml:space="preserve">вредом обавеза ученика, за коју </w:t>
      </w:r>
      <w:r w:rsidRPr="00ED2A26">
        <w:rPr>
          <w:sz w:val="20"/>
          <w:lang w:val="sr-Cyrl-CS"/>
        </w:rPr>
        <w:t>се води васпитно-дисциплински поступак и изричу мере у складу са Правилником о васпитној, васпитно-дисциплинској и материјалној одговорности ученика у Школи.</w:t>
      </w:r>
    </w:p>
    <w:p w:rsidR="00ED2A26" w:rsidRPr="00ED2A26" w:rsidRDefault="00ED2A26" w:rsidP="00ED2A26">
      <w:pPr>
        <w:rPr>
          <w:b/>
          <w:sz w:val="20"/>
          <w:lang w:val="sr-Cyrl-CS"/>
        </w:rPr>
      </w:pPr>
      <w:r>
        <w:rPr>
          <w:b/>
          <w:sz w:val="20"/>
          <w:lang w:val="sr-Cyrl-CS"/>
        </w:rPr>
        <w:t xml:space="preserve">                                                                                     </w:t>
      </w:r>
      <w:r w:rsidRPr="00ED2A26">
        <w:rPr>
          <w:b/>
          <w:sz w:val="20"/>
          <w:lang w:val="sr-Cyrl-CS"/>
        </w:rPr>
        <w:t>Члан 7.</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Запослени, родитељи, односно други законски заступници и ученици обавезни су да директору,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b/>
          <w:sz w:val="20"/>
          <w:lang w:val="sr-Cyrl-CS"/>
        </w:rPr>
      </w:pPr>
      <w:r w:rsidRPr="00ED2A26">
        <w:rPr>
          <w:b/>
          <w:sz w:val="20"/>
          <w:lang w:val="sr-Cyrl-CS"/>
        </w:rPr>
        <w:t xml:space="preserve">                                                                       </w:t>
      </w:r>
      <w:r w:rsidRPr="00ED2A26">
        <w:rPr>
          <w:b/>
          <w:sz w:val="20"/>
          <w:lang w:val="sr-Cyrl-CS"/>
        </w:rPr>
        <w:t>Члан 8.</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Посебна обавеза директора је да повремено, без претходне најаве, а најмање два пута месечно, проверавају да ли се спроводе мере за остваривање заштите и безбедности ученика.</w:t>
      </w:r>
    </w:p>
    <w:p w:rsidR="00ED2A26" w:rsidRPr="00ED2A26" w:rsidRDefault="00ED2A26" w:rsidP="00ED2A26">
      <w:pPr>
        <w:ind w:firstLine="709"/>
        <w:jc w:val="both"/>
        <w:rPr>
          <w:sz w:val="20"/>
          <w:lang w:val="sr-Cyrl-CS"/>
        </w:rPr>
      </w:pPr>
      <w:r w:rsidRPr="00ED2A26">
        <w:rPr>
          <w:sz w:val="20"/>
          <w:lang w:val="sr-Cyrl-CS"/>
        </w:rPr>
        <w:t>Неспровођење мера за безбедност и заштиту ученика, прописаних Правилником, представља разлог за разрешење директора, у складу са Законом и Статутом школе.</w:t>
      </w:r>
    </w:p>
    <w:p w:rsidR="00ED2A26" w:rsidRPr="00ED2A26" w:rsidRDefault="00ED2A26" w:rsidP="00ED2A26">
      <w:pPr>
        <w:ind w:firstLine="709"/>
        <w:jc w:val="both"/>
        <w:rPr>
          <w:sz w:val="20"/>
          <w:lang w:val="sr-Cyrl-CS"/>
        </w:rPr>
      </w:pPr>
    </w:p>
    <w:p w:rsidR="00ED2A26" w:rsidRPr="00ED2A26" w:rsidRDefault="00ED2A26" w:rsidP="00ED2A26">
      <w:pPr>
        <w:ind w:firstLine="709"/>
        <w:rPr>
          <w:b/>
          <w:sz w:val="20"/>
          <w:lang w:val="sr-Cyrl-CS"/>
        </w:rPr>
      </w:pPr>
      <w:r>
        <w:rPr>
          <w:b/>
          <w:sz w:val="20"/>
          <w:lang w:val="sr-Cyrl-CS"/>
        </w:rPr>
        <w:t xml:space="preserve">                                                                        </w:t>
      </w:r>
      <w:r w:rsidRPr="00ED2A26">
        <w:rPr>
          <w:b/>
          <w:sz w:val="20"/>
          <w:lang w:val="sr-Cyrl-CS"/>
        </w:rPr>
        <w:t>Члан 9.</w:t>
      </w:r>
    </w:p>
    <w:p w:rsidR="00ED2A26" w:rsidRPr="00ED2A26" w:rsidRDefault="00ED2A26" w:rsidP="00ED2A26">
      <w:pPr>
        <w:ind w:firstLine="709"/>
        <w:jc w:val="center"/>
        <w:rPr>
          <w:b/>
          <w:sz w:val="20"/>
          <w:lang w:val="sr-Cyrl-CS"/>
        </w:rPr>
      </w:pPr>
    </w:p>
    <w:p w:rsidR="00ED2A26" w:rsidRPr="00ED2A26" w:rsidRDefault="00ED2A26" w:rsidP="00ED2A26">
      <w:pPr>
        <w:ind w:firstLine="709"/>
        <w:jc w:val="both"/>
        <w:rPr>
          <w:sz w:val="20"/>
          <w:lang w:val="sr-Cyrl-CS"/>
        </w:rPr>
      </w:pPr>
      <w:r w:rsidRPr="00ED2A26">
        <w:rPr>
          <w:sz w:val="20"/>
          <w:lang w:val="sr-Cyrl-CS"/>
        </w:rPr>
        <w:t>Ради спровођења мера утврђених Правилником, Школа сарађује са државним органима, органима општине Сурчин и града Београда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rsidR="00ED2A26" w:rsidRPr="00ED2A26" w:rsidRDefault="00ED2A26" w:rsidP="00ED2A26">
      <w:pPr>
        <w:ind w:firstLine="709"/>
        <w:jc w:val="both"/>
        <w:rPr>
          <w:sz w:val="20"/>
          <w:lang w:val="sr-Cyrl-CS"/>
        </w:rPr>
      </w:pPr>
    </w:p>
    <w:p w:rsidR="00ED2A26" w:rsidRPr="00ED2A26" w:rsidRDefault="00ED2A26" w:rsidP="00ED2A26">
      <w:pPr>
        <w:ind w:firstLine="709"/>
        <w:rPr>
          <w:b/>
          <w:sz w:val="20"/>
          <w:lang w:val="sr-Cyrl-CS"/>
        </w:rPr>
      </w:pPr>
      <w:r>
        <w:rPr>
          <w:b/>
          <w:sz w:val="20"/>
          <w:lang w:val="sr-Cyrl-CS"/>
        </w:rPr>
        <w:t xml:space="preserve">                                                                        </w:t>
      </w:r>
      <w:r w:rsidRPr="00ED2A26">
        <w:rPr>
          <w:b/>
          <w:sz w:val="20"/>
          <w:lang w:val="sr-Cyrl-CS"/>
        </w:rPr>
        <w:t>Члан 10.</w:t>
      </w:r>
    </w:p>
    <w:p w:rsidR="00ED2A26" w:rsidRPr="00ED2A26" w:rsidRDefault="00ED2A26" w:rsidP="00ED2A26">
      <w:pPr>
        <w:ind w:firstLine="709"/>
        <w:jc w:val="center"/>
        <w:rPr>
          <w:b/>
          <w:sz w:val="20"/>
          <w:lang w:val="sr-Cyrl-CS"/>
        </w:rPr>
      </w:pPr>
    </w:p>
    <w:p w:rsidR="00ED2A26" w:rsidRPr="00ED2A26" w:rsidRDefault="00ED2A26" w:rsidP="00ED2A26">
      <w:pPr>
        <w:ind w:firstLine="709"/>
        <w:jc w:val="both"/>
        <w:rPr>
          <w:sz w:val="20"/>
          <w:lang w:val="sr-Cyrl-CS"/>
        </w:rPr>
      </w:pPr>
      <w:r w:rsidRPr="00ED2A26">
        <w:rPr>
          <w:sz w:val="20"/>
          <w:lang w:val="sr-Cyrl-CS"/>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rsidR="00ED2A26" w:rsidRPr="00ED2A26" w:rsidRDefault="00ED2A26" w:rsidP="00ED2A26">
      <w:pPr>
        <w:ind w:firstLine="709"/>
        <w:jc w:val="both"/>
        <w:rPr>
          <w:sz w:val="20"/>
          <w:lang w:val="sr-Cyrl-CS"/>
        </w:rPr>
      </w:pPr>
    </w:p>
    <w:p w:rsidR="00ED2A26" w:rsidRPr="00ED2A26" w:rsidRDefault="00ED2A26" w:rsidP="00ED2A26">
      <w:pPr>
        <w:ind w:firstLine="709"/>
        <w:jc w:val="center"/>
        <w:rPr>
          <w:b/>
          <w:sz w:val="20"/>
          <w:lang w:val="sr-Cyrl-CS"/>
        </w:rPr>
      </w:pPr>
      <w:r w:rsidRPr="00ED2A26">
        <w:rPr>
          <w:b/>
          <w:sz w:val="20"/>
          <w:lang w:val="sr-Cyrl-CS"/>
        </w:rPr>
        <w:t>2. Заштита и безбедност у школској згради и школском дворишту</w:t>
      </w:r>
    </w:p>
    <w:p w:rsidR="00ED2A26" w:rsidRPr="00ED2A26" w:rsidRDefault="00ED2A26" w:rsidP="00ED2A26">
      <w:pPr>
        <w:ind w:firstLine="709"/>
        <w:jc w:val="center"/>
        <w:rPr>
          <w:b/>
          <w:sz w:val="20"/>
          <w:lang w:val="sr-Cyrl-CS"/>
        </w:rPr>
      </w:pPr>
    </w:p>
    <w:p w:rsidR="00ED2A26" w:rsidRPr="00ED2A26" w:rsidRDefault="00ED2A26" w:rsidP="00ED2A26">
      <w:pPr>
        <w:ind w:firstLine="709"/>
        <w:rPr>
          <w:b/>
          <w:sz w:val="20"/>
          <w:lang w:val="sr-Cyrl-CS"/>
        </w:rPr>
      </w:pPr>
      <w:r>
        <w:rPr>
          <w:b/>
          <w:sz w:val="20"/>
          <w:lang w:val="sr-Cyrl-CS"/>
        </w:rPr>
        <w:t xml:space="preserve">                                                                      </w:t>
      </w:r>
      <w:r w:rsidRPr="00ED2A26">
        <w:rPr>
          <w:b/>
          <w:sz w:val="20"/>
          <w:lang w:val="sr-Cyrl-CS"/>
        </w:rPr>
        <w:t>Члан 11.</w:t>
      </w:r>
    </w:p>
    <w:p w:rsidR="00ED2A26" w:rsidRPr="00ED2A26" w:rsidRDefault="00ED2A26" w:rsidP="00ED2A26">
      <w:pPr>
        <w:ind w:firstLine="709"/>
        <w:jc w:val="center"/>
        <w:rPr>
          <w:b/>
          <w:sz w:val="20"/>
          <w:lang w:val="sr-Cyrl-CS"/>
        </w:rPr>
      </w:pPr>
    </w:p>
    <w:p w:rsidR="00ED2A26" w:rsidRPr="00ED2A26" w:rsidRDefault="00ED2A26" w:rsidP="00ED2A26">
      <w:pPr>
        <w:ind w:firstLine="709"/>
        <w:jc w:val="both"/>
        <w:rPr>
          <w:sz w:val="20"/>
          <w:lang w:val="sr-Cyrl-CS"/>
        </w:rPr>
      </w:pPr>
      <w:r w:rsidRPr="00ED2A26">
        <w:rPr>
          <w:sz w:val="20"/>
          <w:lang w:val="sr-Cyrl-CS"/>
        </w:rPr>
        <w:t>За време трајања наставе и других активности, стално су откључана само главна улазна врата Школе и само једна капија која води у школско двориште.</w:t>
      </w:r>
    </w:p>
    <w:p w:rsidR="00ED2A26" w:rsidRPr="00ED2A26" w:rsidRDefault="00ED2A26" w:rsidP="00ED2A26">
      <w:pPr>
        <w:ind w:firstLine="709"/>
        <w:jc w:val="both"/>
        <w:rPr>
          <w:sz w:val="20"/>
          <w:lang w:val="sr-Cyrl-CS"/>
        </w:rPr>
      </w:pPr>
      <w:r w:rsidRPr="00ED2A26">
        <w:rPr>
          <w:sz w:val="20"/>
          <w:lang w:val="sr-Cyrl-CS"/>
        </w:rPr>
        <w:t>За откључавање капија на школском двориш</w:t>
      </w:r>
      <w:r>
        <w:rPr>
          <w:sz w:val="20"/>
          <w:lang w:val="sr-Cyrl-CS"/>
        </w:rPr>
        <w:t>ту и улазних врата овлашћени су домари и спремачице</w:t>
      </w:r>
      <w:r w:rsidRPr="00ED2A26">
        <w:rPr>
          <w:sz w:val="20"/>
          <w:lang w:val="sr-Cyrl-CS"/>
        </w:rPr>
        <w:t xml:space="preserve"> по налогу директора Школе.</w:t>
      </w:r>
    </w:p>
    <w:p w:rsidR="00ED2A26" w:rsidRPr="00ED2A26" w:rsidRDefault="00ED2A26" w:rsidP="00ED2A26">
      <w:pPr>
        <w:jc w:val="both"/>
        <w:rPr>
          <w:sz w:val="20"/>
          <w:lang w:val="sr-Cyrl-CS"/>
        </w:rPr>
      </w:pPr>
      <w:r>
        <w:rPr>
          <w:sz w:val="20"/>
          <w:lang w:val="sr-Cyrl-CS"/>
        </w:rPr>
        <w:t xml:space="preserve">                Капија се откључава</w:t>
      </w:r>
      <w:r w:rsidRPr="00ED2A26">
        <w:rPr>
          <w:sz w:val="20"/>
          <w:lang w:val="sr-Cyrl-CS"/>
        </w:rPr>
        <w:t xml:space="preserve"> на школском дворишту 1 сат пре почетка наставе и главна улазна врата, улаз за ученике, проверава стање школских просторија и о томе обавештава директора или секретара, а у случају потребе предузима неопходне мере.</w:t>
      </w:r>
    </w:p>
    <w:p w:rsidR="00ED2A26" w:rsidRPr="00ED2A26" w:rsidRDefault="00ED2A26" w:rsidP="00ED2A26">
      <w:pPr>
        <w:ind w:firstLine="709"/>
        <w:jc w:val="both"/>
        <w:rPr>
          <w:sz w:val="20"/>
          <w:lang w:val="sr-Cyrl-CS"/>
        </w:rPr>
      </w:pPr>
    </w:p>
    <w:p w:rsidR="00ED2A26" w:rsidRPr="00ED2A26" w:rsidRDefault="00ED2A26" w:rsidP="00ED2A26">
      <w:pPr>
        <w:rPr>
          <w:b/>
          <w:sz w:val="20"/>
          <w:lang w:val="sr-Cyrl-CS"/>
        </w:rPr>
      </w:pPr>
      <w:r>
        <w:rPr>
          <w:b/>
          <w:sz w:val="20"/>
          <w:lang w:val="sr-Cyrl-CS"/>
        </w:rPr>
        <w:t xml:space="preserve">                                                                                    </w:t>
      </w:r>
      <w:r w:rsidRPr="00ED2A26">
        <w:rPr>
          <w:b/>
          <w:sz w:val="20"/>
          <w:lang w:val="sr-Cyrl-CS"/>
        </w:rPr>
        <w:t>Члан 12.</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Када се у Школи не изводи настава и друге активности, све капије на школском дворишту и сва улазна врата на школској згради су закључана.</w:t>
      </w:r>
    </w:p>
    <w:p w:rsidR="00ED2A26" w:rsidRPr="00ED2A26" w:rsidRDefault="00ED2A26" w:rsidP="00ED2A26">
      <w:pPr>
        <w:ind w:firstLine="709"/>
        <w:jc w:val="both"/>
        <w:rPr>
          <w:sz w:val="20"/>
          <w:lang w:val="sr-Cyrl-CS"/>
        </w:rPr>
      </w:pPr>
      <w:r w:rsidRPr="00ED2A26">
        <w:rPr>
          <w:sz w:val="20"/>
          <w:lang w:val="sr-Cyrl-CS"/>
        </w:rPr>
        <w:t>За закључавање капије и улаза на крају радног времена з</w:t>
      </w:r>
      <w:r>
        <w:rPr>
          <w:sz w:val="20"/>
          <w:lang w:val="sr-Cyrl-CS"/>
        </w:rPr>
        <w:t>адужени су домари и спремачице</w:t>
      </w:r>
      <w:r w:rsidRPr="00ED2A26">
        <w:rPr>
          <w:sz w:val="20"/>
          <w:lang w:val="sr-Cyrl-CS"/>
        </w:rPr>
        <w:t>, а у њиховом одсуству друго лице, по овлашћењу директора.</w:t>
      </w:r>
    </w:p>
    <w:p w:rsidR="00ED2A26" w:rsidRPr="00ED2A26" w:rsidRDefault="00ED2A26" w:rsidP="00ED2A26">
      <w:pPr>
        <w:ind w:firstLine="709"/>
        <w:jc w:val="both"/>
        <w:rPr>
          <w:sz w:val="20"/>
          <w:lang w:val="sr-Cyrl-CS"/>
        </w:rPr>
      </w:pPr>
    </w:p>
    <w:p w:rsidR="00ED2A26" w:rsidRPr="00922314" w:rsidRDefault="00922314" w:rsidP="00922314">
      <w:pPr>
        <w:ind w:firstLine="709"/>
        <w:rPr>
          <w:b/>
          <w:sz w:val="20"/>
          <w:lang w:val="sr-Cyrl-CS"/>
        </w:rPr>
      </w:pPr>
      <w:r>
        <w:rPr>
          <w:b/>
          <w:sz w:val="20"/>
          <w:lang w:val="sr-Cyrl-CS"/>
        </w:rPr>
        <w:t xml:space="preserve">                                                                       </w:t>
      </w:r>
      <w:r w:rsidR="00ED2A26" w:rsidRPr="00922314">
        <w:rPr>
          <w:b/>
          <w:sz w:val="20"/>
          <w:lang w:val="sr-Cyrl-CS"/>
        </w:rPr>
        <w:t>Члан 13.</w:t>
      </w:r>
    </w:p>
    <w:p w:rsidR="00ED2A26" w:rsidRPr="00922314" w:rsidRDefault="00ED2A26" w:rsidP="00922314">
      <w:pPr>
        <w:ind w:firstLine="709"/>
        <w:jc w:val="center"/>
        <w:rPr>
          <w:b/>
          <w:sz w:val="20"/>
          <w:lang w:val="sr-Cyrl-CS"/>
        </w:rPr>
      </w:pPr>
    </w:p>
    <w:p w:rsidR="00ED2A26" w:rsidRPr="00ED2A26" w:rsidRDefault="00ED2A26" w:rsidP="00922314">
      <w:pPr>
        <w:ind w:firstLine="709"/>
        <w:jc w:val="both"/>
        <w:rPr>
          <w:sz w:val="20"/>
          <w:lang w:val="sr-Cyrl-CS"/>
        </w:rPr>
      </w:pPr>
      <w:r w:rsidRPr="00ED2A26">
        <w:rPr>
          <w:sz w:val="20"/>
          <w:lang w:val="sr-Cyrl-CS"/>
        </w:rPr>
        <w:t>Понашање ученика пре, за време и после одржавања наставе и других активности у Школи, улаз и излаз из Школе, дежурств</w:t>
      </w:r>
      <w:r w:rsidR="00922314">
        <w:rPr>
          <w:sz w:val="20"/>
          <w:lang w:val="sr-Cyrl-CS"/>
        </w:rPr>
        <w:t xml:space="preserve">а, односи са другим ученицима и </w:t>
      </w:r>
      <w:r w:rsidRPr="00ED2A26">
        <w:rPr>
          <w:sz w:val="20"/>
          <w:lang w:val="sr-Cyrl-CS"/>
        </w:rPr>
        <w:t>запосленима и друга права, обавезе и одговорности ученика које се односе на њихово понашање, уређени су општим актом којим се прописују правила понашања у Школи.</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Обавезе дежурних наставника пре почетка наставе, за време одмора и након завршетка наставе, за време боравка ученика у Школи, уређени су општим актом којим се прописују правила понашања у Школи.</w:t>
      </w:r>
    </w:p>
    <w:p w:rsidR="00ED2A26" w:rsidRDefault="00ED2A26" w:rsidP="00ED2A26">
      <w:pPr>
        <w:ind w:firstLine="709"/>
        <w:jc w:val="both"/>
        <w:rPr>
          <w:sz w:val="20"/>
          <w:lang w:val="sr-Cyrl-CS"/>
        </w:rPr>
      </w:pPr>
      <w:r w:rsidRPr="00ED2A26">
        <w:rPr>
          <w:sz w:val="20"/>
          <w:lang w:val="sr-Cyrl-CS"/>
        </w:rPr>
        <w:t>Обавезе одељењских старешина, наставника и свих запослених, као и родитеља, односно других законских заступника за време боравка у Школи и пријем и кретање лица која долазе у Школу, забрана пушења, уношења експлозивних материја и других опасних предмета, уређенису општим актом којим се прописују правила понашања у Школи.</w:t>
      </w:r>
    </w:p>
    <w:p w:rsidR="00ED2A26" w:rsidRDefault="00ED2A26" w:rsidP="00ED2A26">
      <w:pPr>
        <w:ind w:firstLine="709"/>
        <w:jc w:val="both"/>
        <w:rPr>
          <w:sz w:val="20"/>
          <w:lang w:val="sr-Cyrl-CS"/>
        </w:rPr>
      </w:pPr>
    </w:p>
    <w:p w:rsidR="00ED2A26" w:rsidRPr="00922314" w:rsidRDefault="00ED2A26" w:rsidP="00922314">
      <w:pPr>
        <w:ind w:firstLine="709"/>
        <w:jc w:val="center"/>
        <w:rPr>
          <w:b/>
          <w:sz w:val="20"/>
          <w:lang w:val="sr-Cyrl-CS"/>
        </w:rPr>
      </w:pPr>
      <w:r w:rsidRPr="00922314">
        <w:rPr>
          <w:b/>
          <w:sz w:val="20"/>
          <w:lang w:val="sr-Cyrl-CS"/>
        </w:rPr>
        <w:t>3. Заштита од болести и повреда</w:t>
      </w:r>
    </w:p>
    <w:p w:rsidR="00ED2A26" w:rsidRPr="00922314" w:rsidRDefault="00ED2A26" w:rsidP="00922314">
      <w:pPr>
        <w:ind w:firstLine="709"/>
        <w:jc w:val="center"/>
        <w:rPr>
          <w:b/>
          <w:sz w:val="20"/>
          <w:lang w:val="sr-Cyrl-CS"/>
        </w:rPr>
      </w:pPr>
    </w:p>
    <w:p w:rsidR="00ED2A26" w:rsidRPr="00922314" w:rsidRDefault="00ED2A26" w:rsidP="00922314">
      <w:pPr>
        <w:ind w:firstLine="709"/>
        <w:jc w:val="center"/>
        <w:rPr>
          <w:b/>
          <w:sz w:val="20"/>
          <w:lang w:val="sr-Cyrl-CS"/>
        </w:rPr>
      </w:pPr>
      <w:r w:rsidRPr="00922314">
        <w:rPr>
          <w:b/>
          <w:sz w:val="20"/>
          <w:lang w:val="sr-Cyrl-CS"/>
        </w:rPr>
        <w:t>Члан 14.</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Ради остваривања заштите и безбедности ученика од болести и ширења заразе, Школа:</w:t>
      </w:r>
    </w:p>
    <w:p w:rsidR="00ED2A26" w:rsidRPr="00ED2A26" w:rsidRDefault="00ED2A26" w:rsidP="00ED2A26">
      <w:pPr>
        <w:ind w:firstLine="709"/>
        <w:jc w:val="both"/>
        <w:rPr>
          <w:sz w:val="20"/>
          <w:lang w:val="sr-Cyrl-CS"/>
        </w:rPr>
      </w:pPr>
    </w:p>
    <w:p w:rsidR="00ED2A26" w:rsidRPr="00ED2A26" w:rsidRDefault="00ED2A26" w:rsidP="00922314">
      <w:pPr>
        <w:ind w:firstLine="709"/>
        <w:jc w:val="both"/>
        <w:rPr>
          <w:sz w:val="20"/>
          <w:lang w:val="sr-Cyrl-CS"/>
        </w:rPr>
      </w:pPr>
      <w:r w:rsidRPr="00ED2A26">
        <w:rPr>
          <w:sz w:val="20"/>
          <w:lang w:val="sr-Cyrl-CS"/>
        </w:rPr>
        <w:t>1) стара се о уредности и чистоћи школских просторија и школског дв</w:t>
      </w:r>
      <w:r w:rsidR="00922314">
        <w:rPr>
          <w:sz w:val="20"/>
          <w:lang w:val="sr-Cyrl-CS"/>
        </w:rPr>
        <w:t xml:space="preserve">оришта, </w:t>
      </w:r>
      <w:r w:rsidRPr="00ED2A26">
        <w:rPr>
          <w:sz w:val="20"/>
          <w:lang w:val="sr-Cyrl-CS"/>
        </w:rPr>
        <w:t>у складу са санитарно - хигијенским прописима и мерама;</w:t>
      </w:r>
    </w:p>
    <w:p w:rsidR="00ED2A26" w:rsidRPr="00ED2A26" w:rsidRDefault="00ED2A26" w:rsidP="00ED2A26">
      <w:pPr>
        <w:ind w:firstLine="709"/>
        <w:jc w:val="both"/>
        <w:rPr>
          <w:sz w:val="20"/>
          <w:lang w:val="sr-Cyrl-CS"/>
        </w:rPr>
      </w:pPr>
      <w:r w:rsidRPr="00ED2A26">
        <w:rPr>
          <w:sz w:val="20"/>
          <w:lang w:val="sr-Cyrl-CS"/>
        </w:rPr>
        <w:t>2) организује обављање прописаних периодичних систематских лекарских прегледа запослених и ученика;</w:t>
      </w:r>
    </w:p>
    <w:p w:rsidR="00ED2A26" w:rsidRPr="00ED2A26" w:rsidRDefault="00ED2A26" w:rsidP="00ED2A26">
      <w:pPr>
        <w:ind w:firstLine="709"/>
        <w:jc w:val="both"/>
        <w:rPr>
          <w:sz w:val="20"/>
          <w:lang w:val="sr-Cyrl-CS"/>
        </w:rPr>
      </w:pPr>
      <w:r w:rsidRPr="00ED2A26">
        <w:rPr>
          <w:sz w:val="20"/>
          <w:lang w:val="sr-Cyrl-CS"/>
        </w:rPr>
        <w:t>3) поступа по мерама надлежних органа наложеним у складу са прописима у области здравства;</w:t>
      </w:r>
    </w:p>
    <w:p w:rsidR="00ED2A26" w:rsidRPr="00ED2A26" w:rsidRDefault="00ED2A26" w:rsidP="00ED2A26">
      <w:pPr>
        <w:ind w:firstLine="709"/>
        <w:jc w:val="both"/>
        <w:rPr>
          <w:sz w:val="20"/>
          <w:lang w:val="sr-Cyrl-CS"/>
        </w:rPr>
      </w:pPr>
      <w:r w:rsidRPr="00ED2A26">
        <w:rPr>
          <w:sz w:val="20"/>
          <w:lang w:val="sr-Cyrl-CS"/>
        </w:rPr>
        <w:t>4) у случају промена код ученика које се односе на његово здравствено стање обавештава родитеља, односно другог законског заступника, предузима хитне мере уколико су неопходне и сарађује са школским лекаром и надлежним здравственим институцијама.</w:t>
      </w:r>
    </w:p>
    <w:p w:rsidR="00ED2A26" w:rsidRPr="00ED2A26" w:rsidRDefault="00ED2A26" w:rsidP="00ED2A26">
      <w:pPr>
        <w:ind w:firstLine="709"/>
        <w:jc w:val="both"/>
        <w:rPr>
          <w:sz w:val="20"/>
          <w:lang w:val="sr-Cyrl-CS"/>
        </w:rPr>
      </w:pPr>
    </w:p>
    <w:p w:rsidR="00ED2A26" w:rsidRPr="00922314" w:rsidRDefault="00ED2A26" w:rsidP="00922314">
      <w:pPr>
        <w:ind w:firstLine="709"/>
        <w:jc w:val="center"/>
        <w:rPr>
          <w:b/>
          <w:sz w:val="20"/>
          <w:lang w:val="sr-Cyrl-CS"/>
        </w:rPr>
      </w:pPr>
      <w:r w:rsidRPr="00922314">
        <w:rPr>
          <w:b/>
          <w:sz w:val="20"/>
          <w:lang w:val="sr-Cyrl-CS"/>
        </w:rPr>
        <w:t>Члан 15.</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Ради остваривања заштите и безбедности ученика од повреда, Школа:</w:t>
      </w:r>
    </w:p>
    <w:p w:rsidR="00ED2A26" w:rsidRPr="00ED2A26" w:rsidRDefault="00ED2A26" w:rsidP="00ED2A26">
      <w:pPr>
        <w:ind w:firstLine="709"/>
        <w:jc w:val="both"/>
        <w:rPr>
          <w:sz w:val="20"/>
          <w:lang w:val="sr-Cyrl-CS"/>
        </w:rPr>
      </w:pPr>
      <w:r w:rsidRPr="00ED2A26">
        <w:rPr>
          <w:sz w:val="20"/>
          <w:lang w:val="sr-Cyrl-CS"/>
        </w:rPr>
        <w:t>1. према својим могућностима, обезбеђује набавку и коришћење школског намештаја, наставних и других средстава који су безбедни за употребу и одговарају психофизичким својствима ученика;</w:t>
      </w:r>
    </w:p>
    <w:p w:rsidR="00ED2A26" w:rsidRPr="00ED2A26" w:rsidRDefault="00ED2A26" w:rsidP="00ED2A26">
      <w:pPr>
        <w:ind w:firstLine="709"/>
        <w:jc w:val="both"/>
        <w:rPr>
          <w:sz w:val="20"/>
          <w:lang w:val="sr-Cyrl-CS"/>
        </w:rPr>
      </w:pPr>
      <w:r w:rsidRPr="00ED2A26">
        <w:rPr>
          <w:sz w:val="20"/>
          <w:lang w:val="sr-Cyrl-CS"/>
        </w:rPr>
        <w:t>2. примењује стандарде и нормативе који се односе на школски простор, број ученика у одељењу и друге услове за обављање делатности;</w:t>
      </w:r>
    </w:p>
    <w:p w:rsidR="00ED2A26" w:rsidRPr="00ED2A26" w:rsidRDefault="00ED2A26" w:rsidP="00ED2A26">
      <w:pPr>
        <w:ind w:firstLine="709"/>
        <w:jc w:val="both"/>
        <w:rPr>
          <w:sz w:val="20"/>
          <w:lang w:val="sr-Cyrl-CS"/>
        </w:rPr>
      </w:pPr>
      <w:r w:rsidRPr="00ED2A26">
        <w:rPr>
          <w:sz w:val="20"/>
          <w:lang w:val="sr-Cyrl-CS"/>
        </w:rPr>
        <w:t>3. обезбеђује стални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w:t>
      </w:r>
    </w:p>
    <w:p w:rsidR="00ED2A26" w:rsidRPr="00ED2A26" w:rsidRDefault="00ED2A26" w:rsidP="00ED2A26">
      <w:pPr>
        <w:ind w:firstLine="709"/>
        <w:jc w:val="both"/>
        <w:rPr>
          <w:sz w:val="20"/>
          <w:lang w:val="sr-Cyrl-CS"/>
        </w:rPr>
      </w:pPr>
    </w:p>
    <w:p w:rsidR="00ED2A26" w:rsidRPr="00922314" w:rsidRDefault="00ED2A26" w:rsidP="00922314">
      <w:pPr>
        <w:ind w:firstLine="709"/>
        <w:jc w:val="center"/>
        <w:rPr>
          <w:b/>
          <w:sz w:val="20"/>
          <w:lang w:val="sr-Cyrl-CS"/>
        </w:rPr>
      </w:pPr>
      <w:r w:rsidRPr="00922314">
        <w:rPr>
          <w:b/>
          <w:sz w:val="20"/>
          <w:lang w:val="sr-Cyrl-CS"/>
        </w:rPr>
        <w:t>Члан 16.</w:t>
      </w:r>
    </w:p>
    <w:p w:rsidR="00ED2A26" w:rsidRPr="00ED2A26" w:rsidRDefault="00ED2A26" w:rsidP="00ED2A26">
      <w:pPr>
        <w:ind w:firstLine="709"/>
        <w:jc w:val="both"/>
        <w:rPr>
          <w:sz w:val="20"/>
          <w:lang w:val="sr-Cyrl-CS"/>
        </w:rPr>
      </w:pPr>
    </w:p>
    <w:p w:rsidR="00ED2A26" w:rsidRPr="00ED2A26" w:rsidRDefault="00ED2A26" w:rsidP="00922314">
      <w:pPr>
        <w:ind w:firstLine="709"/>
        <w:jc w:val="both"/>
        <w:rPr>
          <w:sz w:val="20"/>
          <w:lang w:val="sr-Cyrl-CS"/>
        </w:rPr>
      </w:pPr>
      <w:r w:rsidRPr="00ED2A26">
        <w:rPr>
          <w:sz w:val="20"/>
          <w:lang w:val="sr-Cyrl-CS"/>
        </w:rPr>
        <w:t>Обавеза родитеља, односно другог законског за</w:t>
      </w:r>
      <w:r w:rsidR="00922314">
        <w:rPr>
          <w:sz w:val="20"/>
          <w:lang w:val="sr-Cyrl-CS"/>
        </w:rPr>
        <w:t xml:space="preserve">ступника је да ученика, чије је </w:t>
      </w:r>
      <w:r w:rsidRPr="00ED2A26">
        <w:rPr>
          <w:sz w:val="20"/>
          <w:lang w:val="sr-Cyrl-CS"/>
        </w:rPr>
        <w:t>здравствено стање такво да може да представља опасност за друге ученике и запослене, одведу на одговарајући здравствени преглед и не шаљу га на наставу и друге</w:t>
      </w:r>
      <w:r w:rsidR="00922314">
        <w:rPr>
          <w:sz w:val="20"/>
          <w:lang w:val="sr-Cyrl-CS"/>
        </w:rPr>
        <w:t xml:space="preserve"> </w:t>
      </w:r>
      <w:r w:rsidRPr="00ED2A26">
        <w:rPr>
          <w:sz w:val="20"/>
          <w:lang w:val="sr-Cyrl-CS"/>
        </w:rPr>
        <w:t>активности које организује Школа, док не добије одговарајућу потврду лекара о здравственој способности.</w:t>
      </w:r>
    </w:p>
    <w:p w:rsidR="00ED2A26" w:rsidRPr="00ED2A26" w:rsidRDefault="00ED2A26" w:rsidP="00ED2A26">
      <w:pPr>
        <w:ind w:firstLine="709"/>
        <w:jc w:val="both"/>
        <w:rPr>
          <w:sz w:val="20"/>
          <w:lang w:val="sr-Cyrl-CS"/>
        </w:rPr>
      </w:pPr>
    </w:p>
    <w:p w:rsidR="00ED2A26" w:rsidRPr="00922314" w:rsidRDefault="00ED2A26" w:rsidP="00922314">
      <w:pPr>
        <w:ind w:firstLine="709"/>
        <w:jc w:val="center"/>
        <w:rPr>
          <w:b/>
          <w:sz w:val="20"/>
          <w:lang w:val="sr-Cyrl-CS"/>
        </w:rPr>
      </w:pPr>
      <w:r w:rsidRPr="00922314">
        <w:rPr>
          <w:b/>
          <w:sz w:val="20"/>
          <w:lang w:val="sr-Cyrl-CS"/>
        </w:rPr>
        <w:t>4. Заштита од пожара, поплаве, електричне струје, удара грома</w:t>
      </w:r>
    </w:p>
    <w:p w:rsidR="00ED2A26" w:rsidRPr="00922314" w:rsidRDefault="00ED2A26" w:rsidP="00922314">
      <w:pPr>
        <w:ind w:firstLine="709"/>
        <w:jc w:val="center"/>
        <w:rPr>
          <w:b/>
          <w:sz w:val="20"/>
          <w:lang w:val="sr-Cyrl-CS"/>
        </w:rPr>
      </w:pPr>
    </w:p>
    <w:p w:rsidR="00ED2A26" w:rsidRPr="00922314" w:rsidRDefault="00ED2A26" w:rsidP="00922314">
      <w:pPr>
        <w:ind w:firstLine="709"/>
        <w:jc w:val="center"/>
        <w:rPr>
          <w:b/>
          <w:sz w:val="20"/>
          <w:lang w:val="sr-Cyrl-CS"/>
        </w:rPr>
      </w:pPr>
      <w:r w:rsidRPr="00922314">
        <w:rPr>
          <w:b/>
          <w:sz w:val="20"/>
          <w:lang w:val="sr-Cyrl-CS"/>
        </w:rPr>
        <w:t>и других опасних појава</w:t>
      </w:r>
    </w:p>
    <w:p w:rsidR="00ED2A26" w:rsidRPr="00922314" w:rsidRDefault="00ED2A26" w:rsidP="00922314">
      <w:pPr>
        <w:ind w:firstLine="709"/>
        <w:jc w:val="center"/>
        <w:rPr>
          <w:b/>
          <w:sz w:val="20"/>
          <w:lang w:val="sr-Cyrl-CS"/>
        </w:rPr>
      </w:pPr>
    </w:p>
    <w:p w:rsidR="00ED2A26" w:rsidRPr="00922314" w:rsidRDefault="00ED2A26" w:rsidP="00922314">
      <w:pPr>
        <w:ind w:firstLine="709"/>
        <w:jc w:val="center"/>
        <w:rPr>
          <w:b/>
          <w:sz w:val="20"/>
          <w:lang w:val="sr-Cyrl-CS"/>
        </w:rPr>
      </w:pPr>
      <w:r w:rsidRPr="00922314">
        <w:rPr>
          <w:b/>
          <w:sz w:val="20"/>
          <w:lang w:val="sr-Cyrl-CS"/>
        </w:rPr>
        <w:t>Члан 17.</w:t>
      </w:r>
    </w:p>
    <w:p w:rsidR="00ED2A26" w:rsidRPr="00922314" w:rsidRDefault="00ED2A26" w:rsidP="00922314">
      <w:pPr>
        <w:ind w:firstLine="709"/>
        <w:jc w:val="center"/>
        <w:rPr>
          <w:b/>
          <w:sz w:val="20"/>
          <w:lang w:val="sr-Cyrl-CS"/>
        </w:rPr>
      </w:pPr>
    </w:p>
    <w:p w:rsidR="00ED2A26" w:rsidRDefault="00ED2A26" w:rsidP="00ED2A26">
      <w:pPr>
        <w:ind w:firstLine="709"/>
        <w:jc w:val="both"/>
        <w:rPr>
          <w:sz w:val="20"/>
          <w:lang w:val="sr-Cyrl-CS"/>
        </w:rPr>
      </w:pPr>
      <w:r w:rsidRPr="00ED2A26">
        <w:rPr>
          <w:sz w:val="20"/>
          <w:lang w:val="sr-Cyrl-CS"/>
        </w:rPr>
        <w:t>Ради остваривања заштите од пожара, запослени и ученици су дужни да спроводе мере прописане Законом о заштити од пожара, других прописа који уређују ову материју, планова заштите од пожара, одлука надлежног органа јединице локалне самоуправе, Школског одбора и других органа, као и општег акта Школе којим се уређују начин, поступак и мере у области противпожарне заштите.</w:t>
      </w:r>
    </w:p>
    <w:p w:rsidR="00690FE0" w:rsidRDefault="00690FE0" w:rsidP="00ED2A26">
      <w:pPr>
        <w:ind w:firstLine="709"/>
        <w:jc w:val="both"/>
        <w:rPr>
          <w:sz w:val="20"/>
          <w:lang w:val="sr-Cyrl-CS"/>
        </w:rPr>
      </w:pPr>
    </w:p>
    <w:p w:rsidR="00690FE0" w:rsidRDefault="00690FE0" w:rsidP="00ED2A26">
      <w:pPr>
        <w:ind w:firstLine="709"/>
        <w:jc w:val="both"/>
        <w:rPr>
          <w:sz w:val="20"/>
          <w:lang w:val="sr-Cyrl-CS"/>
        </w:rPr>
      </w:pPr>
    </w:p>
    <w:p w:rsidR="00690FE0" w:rsidRDefault="00690FE0" w:rsidP="00ED2A26">
      <w:pPr>
        <w:ind w:firstLine="709"/>
        <w:jc w:val="both"/>
        <w:rPr>
          <w:sz w:val="20"/>
          <w:lang w:val="sr-Cyrl-CS"/>
        </w:rPr>
      </w:pPr>
    </w:p>
    <w:p w:rsidR="00690FE0" w:rsidRPr="00ED2A26" w:rsidRDefault="00690FE0" w:rsidP="00ED2A26">
      <w:pPr>
        <w:ind w:firstLine="709"/>
        <w:jc w:val="both"/>
        <w:rPr>
          <w:sz w:val="20"/>
          <w:lang w:val="sr-Cyrl-CS"/>
        </w:rPr>
      </w:pPr>
    </w:p>
    <w:p w:rsidR="00ED2A26" w:rsidRP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lastRenderedPageBreak/>
        <w:t xml:space="preserve">                                                                    </w:t>
      </w:r>
      <w:r w:rsidR="00ED2A26" w:rsidRPr="00690FE0">
        <w:rPr>
          <w:b/>
          <w:sz w:val="20"/>
          <w:lang w:val="sr-Cyrl-CS"/>
        </w:rPr>
        <w:t>Члан 18.</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Ради остваривања заштите и безбедности од поплаве и изливања фекалија, домар, свакодневно проверава исправност водоводних и канализационих инсталацијаи предузима потребне мере у случају уочених промена које могу угрозити безбедност ученика и запослених у Школи.</w:t>
      </w:r>
    </w:p>
    <w:p w:rsidR="00ED2A26" w:rsidRPr="00ED2A26" w:rsidRDefault="00ED2A26" w:rsidP="00ED2A26">
      <w:pPr>
        <w:ind w:firstLine="709"/>
        <w:jc w:val="both"/>
        <w:rPr>
          <w:sz w:val="20"/>
          <w:lang w:val="sr-Cyrl-CS"/>
        </w:rPr>
      </w:pPr>
      <w:r w:rsidRPr="00ED2A26">
        <w:rPr>
          <w:sz w:val="20"/>
          <w:lang w:val="sr-Cyrl-CS"/>
        </w:rPr>
        <w:t>Сви запослени и ученици обавезни су да без одлагања обавесте домара, директора или секретара о уоченим променама на водоводним и канализационим инсталацијама, које могу угрозити безбедност ученика и запослених у Школи, а који пријављују квар надлежној служби.</w:t>
      </w:r>
    </w:p>
    <w:p w:rsidR="00ED2A26" w:rsidRP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Ч</w:t>
      </w:r>
      <w:r w:rsidR="00ED2A26" w:rsidRPr="00690FE0">
        <w:rPr>
          <w:b/>
          <w:sz w:val="20"/>
          <w:lang w:val="sr-Cyrl-CS"/>
        </w:rPr>
        <w:t>лан 19.</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Ради остваривања заштите и безбедности од електричне струје,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w:t>
      </w:r>
    </w:p>
    <w:p w:rsidR="00ED2A26" w:rsidRPr="00ED2A26" w:rsidRDefault="00ED2A26" w:rsidP="00ED2A26">
      <w:pPr>
        <w:ind w:firstLine="709"/>
        <w:jc w:val="both"/>
        <w:rPr>
          <w:sz w:val="20"/>
          <w:lang w:val="sr-Cyrl-CS"/>
        </w:rPr>
      </w:pPr>
      <w:r w:rsidRPr="00ED2A26">
        <w:rPr>
          <w:sz w:val="20"/>
          <w:lang w:val="sr-Cyrl-CS"/>
        </w:rPr>
        <w:t>Сви запослени и ученици обавезни су да без одлагања обавесте домара, директора или секретара о уоченим променама на електричним инсталацијама, које могу угрозити безбедност, а који пријављју квар надлежној служби.</w:t>
      </w:r>
    </w:p>
    <w:p w:rsidR="00ED2A26" w:rsidRP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20.</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Уређаји,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 здравље ученика.</w:t>
      </w:r>
    </w:p>
    <w:p w:rsidR="00ED2A26" w:rsidRP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21.</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rsidR="00ED2A26" w:rsidRPr="00ED2A26" w:rsidRDefault="00ED2A26" w:rsidP="00ED2A26">
      <w:pPr>
        <w:ind w:firstLine="709"/>
        <w:jc w:val="both"/>
        <w:rPr>
          <w:sz w:val="20"/>
          <w:lang w:val="sr-Cyrl-CS"/>
        </w:rPr>
      </w:pPr>
      <w:r w:rsidRPr="00ED2A26">
        <w:rPr>
          <w:sz w:val="20"/>
          <w:lang w:val="sr-Cyrl-CS"/>
        </w:rPr>
        <w:t>Сви запослени и ученици обавезни су да без одлагања обавесте домара, директора или секретара о уоченим променама на громобранским инсталацијама, које могу довести у питање њихово функционисање.</w:t>
      </w:r>
    </w:p>
    <w:p w:rsidR="00ED2A26" w:rsidRPr="00ED2A26" w:rsidRDefault="00ED2A26" w:rsidP="00690FE0">
      <w:pPr>
        <w:ind w:firstLine="709"/>
        <w:jc w:val="both"/>
        <w:rPr>
          <w:sz w:val="20"/>
          <w:lang w:val="sr-Cyrl-CS"/>
        </w:rPr>
      </w:pPr>
      <w:r w:rsidRPr="00ED2A26">
        <w:rPr>
          <w:sz w:val="20"/>
          <w:lang w:val="sr-Cyrl-CS"/>
        </w:rPr>
        <w:t>Поред спровођења мера из ст. 1. и 2. овог члана</w:t>
      </w:r>
      <w:r w:rsidR="00690FE0">
        <w:rPr>
          <w:sz w:val="20"/>
          <w:lang w:val="sr-Cyrl-CS"/>
        </w:rPr>
        <w:t xml:space="preserve">, Школа је обавезна да за време </w:t>
      </w:r>
      <w:r w:rsidRPr="00ED2A26">
        <w:rPr>
          <w:sz w:val="20"/>
          <w:lang w:val="sr-Cyrl-CS"/>
        </w:rPr>
        <w:t>грмљавине обезбеди да ученици буду у школској згради.</w:t>
      </w:r>
    </w:p>
    <w:p w:rsidR="00ED2A26" w:rsidRPr="00ED2A26" w:rsidRDefault="00ED2A26" w:rsidP="00ED2A26">
      <w:pPr>
        <w:ind w:firstLine="709"/>
        <w:jc w:val="both"/>
        <w:rPr>
          <w:sz w:val="20"/>
          <w:lang w:val="sr-Cyrl-CS"/>
        </w:rPr>
      </w:pPr>
    </w:p>
    <w:p w:rsidR="00ED2A26" w:rsidRPr="00690FE0" w:rsidRDefault="00690FE0" w:rsidP="00690FE0">
      <w:pPr>
        <w:rPr>
          <w:b/>
          <w:sz w:val="20"/>
          <w:lang w:val="sr-Cyrl-CS"/>
        </w:rPr>
      </w:pPr>
      <w:r>
        <w:rPr>
          <w:b/>
          <w:sz w:val="20"/>
          <w:lang w:val="sr-Cyrl-CS"/>
        </w:rPr>
        <w:t xml:space="preserve">                                                                                      </w:t>
      </w:r>
      <w:r w:rsidR="00ED2A26" w:rsidRPr="00690FE0">
        <w:rPr>
          <w:b/>
          <w:sz w:val="20"/>
          <w:lang w:val="sr-Cyrl-CS"/>
        </w:rPr>
        <w:t>Члан 22.</w:t>
      </w:r>
    </w:p>
    <w:p w:rsidR="00ED2A26" w:rsidRPr="00690FE0" w:rsidRDefault="00ED2A26" w:rsidP="00690FE0">
      <w:pPr>
        <w:ind w:firstLine="709"/>
        <w:jc w:val="center"/>
        <w:rPr>
          <w:b/>
          <w:sz w:val="20"/>
          <w:lang w:val="sr-Cyrl-CS"/>
        </w:rPr>
      </w:pPr>
    </w:p>
    <w:p w:rsidR="00ED2A26" w:rsidRPr="00ED2A26" w:rsidRDefault="00ED2A26" w:rsidP="00690FE0">
      <w:pPr>
        <w:ind w:firstLine="709"/>
        <w:jc w:val="both"/>
        <w:rPr>
          <w:sz w:val="20"/>
          <w:lang w:val="sr-Cyrl-CS"/>
        </w:rPr>
      </w:pPr>
      <w:r w:rsidRPr="00ED2A26">
        <w:rPr>
          <w:sz w:val="20"/>
          <w:lang w:val="sr-Cyrl-CS"/>
        </w:rPr>
        <w:t>Заштита и безбедност од других опасних ствари и појава остварује се сход</w:t>
      </w:r>
      <w:r w:rsidR="00690FE0">
        <w:rPr>
          <w:sz w:val="20"/>
          <w:lang w:val="sr-Cyrl-CS"/>
        </w:rPr>
        <w:t xml:space="preserve">ном </w:t>
      </w:r>
      <w:r w:rsidRPr="00ED2A26">
        <w:rPr>
          <w:sz w:val="20"/>
          <w:lang w:val="sr-Cyrl-CS"/>
        </w:rPr>
        <w:t>применом чл. 17. до 21. овог Правилника.</w:t>
      </w:r>
    </w:p>
    <w:p w:rsidR="00ED2A26" w:rsidRPr="00ED2A26" w:rsidRDefault="00ED2A26" w:rsidP="00ED2A26">
      <w:pPr>
        <w:ind w:firstLine="709"/>
        <w:jc w:val="both"/>
        <w:rPr>
          <w:sz w:val="20"/>
          <w:lang w:val="sr-Cyrl-CS"/>
        </w:rPr>
      </w:pPr>
    </w:p>
    <w:p w:rsidR="00ED2A26" w:rsidRPr="00690FE0" w:rsidRDefault="00ED2A26" w:rsidP="00690FE0">
      <w:pPr>
        <w:ind w:firstLine="709"/>
        <w:jc w:val="center"/>
        <w:rPr>
          <w:b/>
          <w:sz w:val="20"/>
          <w:lang w:val="sr-Cyrl-CS"/>
        </w:rPr>
      </w:pPr>
      <w:r w:rsidRPr="00690FE0">
        <w:rPr>
          <w:b/>
          <w:sz w:val="20"/>
          <w:lang w:val="sr-Cyrl-CS"/>
        </w:rPr>
        <w:t>5. Заштита и безбедност на путу између куће и Школе</w:t>
      </w:r>
    </w:p>
    <w:p w:rsidR="00ED2A26" w:rsidRPr="00690FE0" w:rsidRDefault="00ED2A26" w:rsidP="00690FE0">
      <w:pPr>
        <w:ind w:firstLine="709"/>
        <w:jc w:val="center"/>
        <w:rPr>
          <w:b/>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23.</w:t>
      </w:r>
    </w:p>
    <w:p w:rsidR="00ED2A26" w:rsidRPr="00690FE0" w:rsidRDefault="00ED2A26" w:rsidP="00690FE0">
      <w:pPr>
        <w:ind w:firstLine="709"/>
        <w:jc w:val="center"/>
        <w:rPr>
          <w:b/>
          <w:sz w:val="20"/>
          <w:lang w:val="sr-Cyrl-CS"/>
        </w:rPr>
      </w:pPr>
    </w:p>
    <w:p w:rsidR="00ED2A26" w:rsidRPr="00ED2A26" w:rsidRDefault="00ED2A26" w:rsidP="00690FE0">
      <w:pPr>
        <w:ind w:firstLine="709"/>
        <w:jc w:val="both"/>
        <w:rPr>
          <w:sz w:val="20"/>
          <w:lang w:val="sr-Cyrl-CS"/>
        </w:rPr>
      </w:pPr>
      <w:r w:rsidRPr="00ED2A26">
        <w:rPr>
          <w:sz w:val="20"/>
          <w:lang w:val="sr-Cyrl-CS"/>
        </w:rPr>
        <w:t>Директор Школе је обавезан да сарађује са о</w:t>
      </w:r>
      <w:r w:rsidR="00690FE0">
        <w:rPr>
          <w:sz w:val="20"/>
          <w:lang w:val="sr-Cyrl-CS"/>
        </w:rPr>
        <w:t xml:space="preserve">рганима надлежним за безбедност </w:t>
      </w:r>
      <w:r w:rsidRPr="00ED2A26">
        <w:rPr>
          <w:sz w:val="20"/>
          <w:lang w:val="sr-Cyrl-CS"/>
        </w:rPr>
        <w:t>саобраћаја и прати стање саобраћајне сигнализације на прилазима Школи.</w:t>
      </w:r>
    </w:p>
    <w:p w:rsidR="00ED2A26" w:rsidRPr="00ED2A26" w:rsidRDefault="00ED2A26" w:rsidP="00ED2A26">
      <w:pPr>
        <w:ind w:firstLine="709"/>
        <w:jc w:val="both"/>
        <w:rPr>
          <w:sz w:val="20"/>
          <w:lang w:val="sr-Cyrl-CS"/>
        </w:rPr>
      </w:pPr>
      <w:r w:rsidRPr="00ED2A26">
        <w:rPr>
          <w:sz w:val="20"/>
          <w:lang w:val="sr-Cyrl-CS"/>
        </w:rPr>
        <w:t>Сваки запослени обавезан је да о уоченим недостацима на саобраћајној сигнализацији обавести директора или секретара, који ће ради решавања проблема ступити у контакт с надлежним органима.</w:t>
      </w:r>
    </w:p>
    <w:p w:rsidR="00ED2A26" w:rsidRPr="00ED2A26" w:rsidRDefault="00ED2A26" w:rsidP="00690FE0">
      <w:pPr>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24.</w:t>
      </w:r>
    </w:p>
    <w:p w:rsidR="00ED2A26" w:rsidRPr="00ED2A26" w:rsidRDefault="00ED2A26" w:rsidP="00ED2A26">
      <w:pPr>
        <w:ind w:firstLine="709"/>
        <w:jc w:val="both"/>
        <w:rPr>
          <w:sz w:val="20"/>
          <w:lang w:val="sr-Cyrl-CS"/>
        </w:rPr>
      </w:pPr>
    </w:p>
    <w:p w:rsidR="00ED2A26" w:rsidRDefault="00ED2A26" w:rsidP="00ED2A26">
      <w:pPr>
        <w:ind w:firstLine="709"/>
        <w:jc w:val="both"/>
        <w:rPr>
          <w:sz w:val="20"/>
          <w:lang w:val="sr-Cyrl-CS"/>
        </w:rPr>
      </w:pPr>
      <w:r w:rsidRPr="00ED2A26">
        <w:rPr>
          <w:sz w:val="20"/>
          <w:lang w:val="sr-Cyrl-CS"/>
        </w:rPr>
        <w:t>Школа пред надлежним органима покреће иницијативе ради побољшања безбедности у саобраћају на прилазима Школи (постављање "лежећих полицајаца", семафора и других уређаја, обраћање надлежнима ради организовања дежурства саобраћајних полицајаца и тако даље).</w:t>
      </w:r>
    </w:p>
    <w:p w:rsidR="00690FE0" w:rsidRDefault="00690FE0" w:rsidP="00ED2A26">
      <w:pPr>
        <w:ind w:firstLine="709"/>
        <w:jc w:val="both"/>
        <w:rPr>
          <w:sz w:val="20"/>
          <w:lang w:val="sr-Cyrl-CS"/>
        </w:rPr>
      </w:pPr>
    </w:p>
    <w:p w:rsidR="00690FE0" w:rsidRDefault="00690FE0" w:rsidP="00ED2A26">
      <w:pPr>
        <w:ind w:firstLine="709"/>
        <w:jc w:val="both"/>
        <w:rPr>
          <w:sz w:val="20"/>
          <w:lang w:val="sr-Cyrl-CS"/>
        </w:rPr>
      </w:pPr>
    </w:p>
    <w:p w:rsidR="00690FE0" w:rsidRDefault="00690FE0" w:rsidP="00ED2A26">
      <w:pPr>
        <w:ind w:firstLine="709"/>
        <w:jc w:val="both"/>
        <w:rPr>
          <w:sz w:val="20"/>
          <w:lang w:val="sr-Cyrl-CS"/>
        </w:rPr>
      </w:pPr>
    </w:p>
    <w:p w:rsidR="00690FE0" w:rsidRDefault="00690FE0" w:rsidP="00ED2A26">
      <w:pPr>
        <w:ind w:firstLine="709"/>
        <w:jc w:val="both"/>
        <w:rPr>
          <w:sz w:val="20"/>
          <w:lang w:val="sr-Cyrl-CS"/>
        </w:rPr>
      </w:pPr>
    </w:p>
    <w:p w:rsid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25.</w:t>
      </w:r>
    </w:p>
    <w:p w:rsidR="00ED2A26" w:rsidRPr="00ED2A26" w:rsidRDefault="00ED2A26" w:rsidP="00ED2A26">
      <w:pPr>
        <w:ind w:firstLine="709"/>
        <w:jc w:val="both"/>
        <w:rPr>
          <w:sz w:val="20"/>
          <w:lang w:val="sr-Cyrl-CS"/>
        </w:rPr>
      </w:pPr>
    </w:p>
    <w:p w:rsidR="00ED2A26" w:rsidRPr="00ED2A26" w:rsidRDefault="00ED2A26" w:rsidP="00690FE0">
      <w:pPr>
        <w:ind w:firstLine="709"/>
        <w:jc w:val="both"/>
        <w:rPr>
          <w:sz w:val="20"/>
          <w:lang w:val="sr-Cyrl-CS"/>
        </w:rPr>
      </w:pPr>
      <w:r w:rsidRPr="00ED2A26">
        <w:rPr>
          <w:sz w:val="20"/>
          <w:lang w:val="sr-Cyrl-CS"/>
        </w:rPr>
        <w:t>Заштита ученика у саобраћају обезбеђује се организовањем предавања саобраћајних стручњака, приказивањем филмова о сао</w:t>
      </w:r>
      <w:r w:rsidR="00690FE0">
        <w:rPr>
          <w:sz w:val="20"/>
          <w:lang w:val="sr-Cyrl-CS"/>
        </w:rPr>
        <w:t xml:space="preserve">браћају, разговором на часовима </w:t>
      </w:r>
      <w:r w:rsidRPr="00ED2A26">
        <w:rPr>
          <w:sz w:val="20"/>
          <w:lang w:val="sr-Cyrl-CS"/>
        </w:rPr>
        <w:t>одељењског старешине и родитељским састанцима.</w:t>
      </w:r>
    </w:p>
    <w:p w:rsidR="00ED2A26" w:rsidRPr="00ED2A26" w:rsidRDefault="00ED2A26" w:rsidP="00690FE0">
      <w:pPr>
        <w:ind w:firstLine="709"/>
        <w:jc w:val="both"/>
        <w:rPr>
          <w:sz w:val="20"/>
          <w:lang w:val="sr-Cyrl-CS"/>
        </w:rPr>
      </w:pPr>
      <w:r w:rsidRPr="00ED2A26">
        <w:rPr>
          <w:sz w:val="20"/>
          <w:lang w:val="sr-Cyrl-CS"/>
        </w:rPr>
        <w:t>Поред активности усмерених на побољшање б</w:t>
      </w:r>
      <w:r w:rsidR="00690FE0">
        <w:rPr>
          <w:sz w:val="20"/>
          <w:lang w:val="sr-Cyrl-CS"/>
        </w:rPr>
        <w:t xml:space="preserve">езбедности у саобраћају, у вези </w:t>
      </w:r>
      <w:r w:rsidRPr="00ED2A26">
        <w:rPr>
          <w:sz w:val="20"/>
          <w:lang w:val="sr-Cyrl-CS"/>
        </w:rPr>
        <w:t>са заштитом и безбедношћу ученика на путу од куће до Школе и обратно, директор, стручни сарадник и запослени из реда наставног особља:</w:t>
      </w:r>
    </w:p>
    <w:p w:rsidR="00ED2A26" w:rsidRPr="00ED2A26" w:rsidRDefault="00ED2A26" w:rsidP="00ED2A26">
      <w:pPr>
        <w:ind w:firstLine="709"/>
        <w:jc w:val="both"/>
        <w:rPr>
          <w:sz w:val="20"/>
          <w:lang w:val="sr-Cyrl-CS"/>
        </w:rPr>
      </w:pPr>
      <w:r w:rsidRPr="00ED2A26">
        <w:rPr>
          <w:sz w:val="20"/>
          <w:lang w:val="sr-Cyrl-CS"/>
        </w:rPr>
        <w:t>1. опомињу ученика којег сретну на његовом путу од куће до Школе или обратно, ако се небезбедно понаша;</w:t>
      </w:r>
    </w:p>
    <w:p w:rsidR="00ED2A26" w:rsidRPr="00ED2A26" w:rsidRDefault="00ED2A26" w:rsidP="00ED2A26">
      <w:pPr>
        <w:ind w:firstLine="709"/>
        <w:jc w:val="both"/>
        <w:rPr>
          <w:sz w:val="20"/>
          <w:lang w:val="sr-Cyrl-CS"/>
        </w:rPr>
      </w:pPr>
      <w:r w:rsidRPr="00ED2A26">
        <w:rPr>
          <w:sz w:val="20"/>
          <w:lang w:val="sr-Cyrl-CS"/>
        </w:rPr>
        <w:t>2. о сваком небезбедном понашању ученика обавештавају његовог одељењског старешину, који о томе обавештава његовог родитеља, односно другог законског заступника и предузима друге мере;</w:t>
      </w:r>
    </w:p>
    <w:p w:rsidR="00ED2A26" w:rsidRP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26.</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Школа организује сарадњу са комуналним службама ради обезбеђења тротоара и уличног осветљења на прилазу Школи, правилног постављања контејнера да не ометају улаз у школско двориште.</w:t>
      </w:r>
    </w:p>
    <w:p w:rsidR="00ED2A26" w:rsidRPr="00ED2A26" w:rsidRDefault="00ED2A26" w:rsidP="00ED2A26">
      <w:pPr>
        <w:ind w:firstLine="709"/>
        <w:jc w:val="both"/>
        <w:rPr>
          <w:sz w:val="20"/>
          <w:lang w:val="sr-Cyrl-CS"/>
        </w:rPr>
      </w:pPr>
    </w:p>
    <w:p w:rsidR="00ED2A26" w:rsidRPr="00690FE0" w:rsidRDefault="00ED2A26" w:rsidP="00690FE0">
      <w:pPr>
        <w:ind w:firstLine="709"/>
        <w:jc w:val="center"/>
        <w:rPr>
          <w:b/>
          <w:sz w:val="20"/>
          <w:lang w:val="sr-Cyrl-CS"/>
        </w:rPr>
      </w:pPr>
      <w:r w:rsidRPr="00690FE0">
        <w:rPr>
          <w:b/>
          <w:sz w:val="20"/>
          <w:lang w:val="sr-Cyrl-CS"/>
        </w:rPr>
        <w:t>6. Заштита и безбедност ван зграде Школе и школског дворишта,</w:t>
      </w:r>
    </w:p>
    <w:p w:rsidR="00ED2A26" w:rsidRPr="00690FE0" w:rsidRDefault="00ED2A26" w:rsidP="00690FE0">
      <w:pPr>
        <w:ind w:firstLine="709"/>
        <w:jc w:val="center"/>
        <w:rPr>
          <w:b/>
          <w:sz w:val="20"/>
          <w:lang w:val="sr-Cyrl-CS"/>
        </w:rPr>
      </w:pPr>
    </w:p>
    <w:p w:rsidR="00ED2A26" w:rsidRPr="00690FE0" w:rsidRDefault="00ED2A26" w:rsidP="00690FE0">
      <w:pPr>
        <w:ind w:firstLine="709"/>
        <w:jc w:val="center"/>
        <w:rPr>
          <w:b/>
          <w:sz w:val="20"/>
          <w:lang w:val="sr-Cyrl-CS"/>
        </w:rPr>
      </w:pPr>
      <w:r w:rsidRPr="00690FE0">
        <w:rPr>
          <w:b/>
          <w:sz w:val="20"/>
          <w:lang w:val="sr-Cyrl-CS"/>
        </w:rPr>
        <w:t>за време остваривања образовно-васпитног рада</w:t>
      </w:r>
    </w:p>
    <w:p w:rsidR="00ED2A26" w:rsidRPr="00690FE0" w:rsidRDefault="00ED2A26" w:rsidP="00690FE0">
      <w:pPr>
        <w:ind w:firstLine="709"/>
        <w:jc w:val="center"/>
        <w:rPr>
          <w:b/>
          <w:sz w:val="20"/>
          <w:lang w:val="sr-Cyrl-CS"/>
        </w:rPr>
      </w:pPr>
    </w:p>
    <w:p w:rsidR="00ED2A26" w:rsidRPr="00690FE0" w:rsidRDefault="00ED2A26" w:rsidP="00690FE0">
      <w:pPr>
        <w:ind w:firstLine="709"/>
        <w:jc w:val="center"/>
        <w:rPr>
          <w:b/>
          <w:sz w:val="20"/>
          <w:lang w:val="sr-Cyrl-CS"/>
        </w:rPr>
      </w:pPr>
      <w:r w:rsidRPr="00690FE0">
        <w:rPr>
          <w:b/>
          <w:sz w:val="20"/>
          <w:lang w:val="sr-Cyrl-CS"/>
        </w:rPr>
        <w:t>и других активности које организује Школа</w:t>
      </w:r>
    </w:p>
    <w:p w:rsidR="00ED2A26" w:rsidRPr="00690FE0" w:rsidRDefault="00ED2A26" w:rsidP="00690FE0">
      <w:pPr>
        <w:ind w:firstLine="709"/>
        <w:jc w:val="center"/>
        <w:rPr>
          <w:b/>
          <w:sz w:val="20"/>
          <w:lang w:val="sr-Cyrl-CS"/>
        </w:rPr>
      </w:pPr>
    </w:p>
    <w:p w:rsidR="00ED2A26" w:rsidRPr="00ED2A26" w:rsidRDefault="00690FE0" w:rsidP="00690FE0">
      <w:pPr>
        <w:ind w:firstLine="709"/>
        <w:rPr>
          <w:sz w:val="20"/>
          <w:lang w:val="sr-Cyrl-CS"/>
        </w:rPr>
      </w:pPr>
      <w:r>
        <w:rPr>
          <w:b/>
          <w:sz w:val="20"/>
          <w:lang w:val="sr-Cyrl-CS"/>
        </w:rPr>
        <w:t xml:space="preserve">                                                                          </w:t>
      </w:r>
      <w:r w:rsidR="00ED2A26" w:rsidRPr="00690FE0">
        <w:rPr>
          <w:b/>
          <w:sz w:val="20"/>
          <w:lang w:val="sr-Cyrl-CS"/>
        </w:rPr>
        <w:t>Члан 27</w:t>
      </w:r>
      <w:r w:rsidR="00ED2A26" w:rsidRPr="00ED2A26">
        <w:rPr>
          <w:sz w:val="20"/>
          <w:lang w:val="sr-Cyrl-CS"/>
        </w:rPr>
        <w:t>.</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овог Правилника, а сходно се примењују његове одредбе о остваривању заштите и безбедности ученика у згради Школе и школском дворишту.</w:t>
      </w:r>
    </w:p>
    <w:p w:rsidR="00ED2A26" w:rsidRPr="00ED2A26" w:rsidRDefault="00ED2A26" w:rsidP="00ED2A26">
      <w:pPr>
        <w:ind w:firstLine="709"/>
        <w:jc w:val="both"/>
        <w:rPr>
          <w:sz w:val="20"/>
          <w:lang w:val="sr-Cyrl-CS"/>
        </w:rPr>
      </w:pPr>
    </w:p>
    <w:p w:rsidR="00ED2A26" w:rsidRPr="00ED2A26" w:rsidRDefault="00ED2A26" w:rsidP="00690FE0">
      <w:pPr>
        <w:ind w:firstLine="709"/>
        <w:jc w:val="both"/>
        <w:rPr>
          <w:sz w:val="20"/>
          <w:lang w:val="sr-Cyrl-CS"/>
        </w:rPr>
      </w:pPr>
      <w:r w:rsidRPr="00ED2A26">
        <w:rPr>
          <w:sz w:val="20"/>
          <w:lang w:val="sr-Cyrl-CS"/>
        </w:rPr>
        <w:t>Поред одредаба из става 1. овог члана, на ос</w:t>
      </w:r>
      <w:r w:rsidR="00690FE0">
        <w:rPr>
          <w:sz w:val="20"/>
          <w:lang w:val="sr-Cyrl-CS"/>
        </w:rPr>
        <w:t xml:space="preserve">тваривање заштите и безбедности </w:t>
      </w:r>
      <w:r w:rsidRPr="00ED2A26">
        <w:rPr>
          <w:sz w:val="20"/>
          <w:lang w:val="sr-Cyrl-CS"/>
        </w:rPr>
        <w:t>ученика ван зграде Школе и школског дворишта, за време остваривања образовно-васпитног рада и других активности које организује Школа, примењују се и одредбе</w:t>
      </w:r>
      <w:r w:rsidR="00690FE0">
        <w:rPr>
          <w:sz w:val="20"/>
          <w:lang w:val="sr-Cyrl-CS"/>
        </w:rPr>
        <w:t xml:space="preserve"> </w:t>
      </w:r>
      <w:r w:rsidRPr="00ED2A26">
        <w:rPr>
          <w:sz w:val="20"/>
          <w:lang w:val="sr-Cyrl-CS"/>
        </w:rPr>
        <w:t>чл. 28. и 29. Правилника.</w:t>
      </w:r>
    </w:p>
    <w:p w:rsidR="00ED2A26" w:rsidRPr="00ED2A26" w:rsidRDefault="00ED2A26" w:rsidP="00ED2A26">
      <w:pPr>
        <w:ind w:firstLine="709"/>
        <w:jc w:val="both"/>
        <w:rPr>
          <w:sz w:val="20"/>
          <w:lang w:val="sr-Cyrl-CS"/>
        </w:rPr>
      </w:pPr>
    </w:p>
    <w:p w:rsidR="00ED2A26" w:rsidRPr="00690FE0" w:rsidRDefault="00ED2A26" w:rsidP="00690FE0">
      <w:pPr>
        <w:ind w:firstLine="709"/>
        <w:jc w:val="center"/>
        <w:rPr>
          <w:b/>
          <w:sz w:val="20"/>
          <w:lang w:val="sr-Cyrl-CS"/>
        </w:rPr>
      </w:pPr>
      <w:r w:rsidRPr="00690FE0">
        <w:rPr>
          <w:b/>
          <w:sz w:val="20"/>
          <w:lang w:val="sr-Cyrl-CS"/>
        </w:rPr>
        <w:t>7. Заштита и безбедност ученика за време извођења излета, екскурзија</w:t>
      </w:r>
    </w:p>
    <w:p w:rsidR="00ED2A26" w:rsidRPr="00690FE0" w:rsidRDefault="00ED2A26" w:rsidP="00690FE0">
      <w:pPr>
        <w:ind w:firstLine="709"/>
        <w:jc w:val="center"/>
        <w:rPr>
          <w:b/>
          <w:sz w:val="20"/>
          <w:lang w:val="sr-Cyrl-CS"/>
        </w:rPr>
      </w:pPr>
    </w:p>
    <w:p w:rsidR="00ED2A26" w:rsidRPr="00690FE0" w:rsidRDefault="00ED2A26" w:rsidP="00690FE0">
      <w:pPr>
        <w:ind w:firstLine="709"/>
        <w:jc w:val="center"/>
        <w:rPr>
          <w:b/>
          <w:sz w:val="20"/>
          <w:lang w:val="sr-Cyrl-CS"/>
        </w:rPr>
      </w:pPr>
      <w:r w:rsidRPr="00690FE0">
        <w:rPr>
          <w:b/>
          <w:sz w:val="20"/>
          <w:lang w:val="sr-Cyrl-CS"/>
        </w:rPr>
        <w:t>и наставе у природи и сличних активности</w:t>
      </w:r>
    </w:p>
    <w:p w:rsidR="00ED2A26" w:rsidRPr="00690FE0" w:rsidRDefault="00ED2A26" w:rsidP="00690FE0">
      <w:pPr>
        <w:ind w:firstLine="709"/>
        <w:jc w:val="center"/>
        <w:rPr>
          <w:b/>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28.</w:t>
      </w:r>
    </w:p>
    <w:p w:rsidR="00ED2A26" w:rsidRPr="00ED2A26" w:rsidRDefault="00ED2A26" w:rsidP="00ED2A26">
      <w:pPr>
        <w:ind w:firstLine="709"/>
        <w:jc w:val="both"/>
        <w:rPr>
          <w:sz w:val="20"/>
          <w:lang w:val="sr-Cyrl-CS"/>
        </w:rPr>
      </w:pPr>
    </w:p>
    <w:p w:rsidR="00ED2A26" w:rsidRPr="00ED2A26" w:rsidRDefault="00ED2A26" w:rsidP="00690FE0">
      <w:pPr>
        <w:ind w:firstLine="709"/>
        <w:jc w:val="both"/>
        <w:rPr>
          <w:sz w:val="20"/>
          <w:lang w:val="sr-Cyrl-CS"/>
        </w:rPr>
      </w:pPr>
      <w:r w:rsidRPr="00ED2A26">
        <w:rPr>
          <w:sz w:val="20"/>
          <w:lang w:val="sr-Cyrl-CS"/>
        </w:rPr>
        <w:t>Екскурзија и настава у природи, као облици о</w:t>
      </w:r>
      <w:r w:rsidR="00690FE0">
        <w:rPr>
          <w:sz w:val="20"/>
          <w:lang w:val="sr-Cyrl-CS"/>
        </w:rPr>
        <w:t xml:space="preserve">бразовно-васпитног рада, изводе </w:t>
      </w:r>
      <w:r w:rsidRPr="00ED2A26">
        <w:rPr>
          <w:sz w:val="20"/>
          <w:lang w:val="sr-Cyrl-CS"/>
        </w:rPr>
        <w:t>се у складу са програмом за организовање наставе у природи и екскурзија, који је саставни део Школског програма и Годишњег плана рада школе, а који је донет на основу одговарајућег важећег плана и програма наставе и учења.</w:t>
      </w:r>
    </w:p>
    <w:p w:rsidR="00ED2A26" w:rsidRPr="00ED2A26" w:rsidRDefault="00ED2A26" w:rsidP="00690FE0">
      <w:pPr>
        <w:ind w:firstLine="709"/>
        <w:jc w:val="both"/>
        <w:rPr>
          <w:sz w:val="20"/>
          <w:lang w:val="sr-Cyrl-CS"/>
        </w:rPr>
      </w:pPr>
      <w:r w:rsidRPr="00ED2A26">
        <w:rPr>
          <w:sz w:val="20"/>
          <w:lang w:val="sr-Cyrl-CS"/>
        </w:rPr>
        <w:t>Екскурзија и настава у природи се може изво</w:t>
      </w:r>
      <w:r w:rsidR="00690FE0">
        <w:rPr>
          <w:sz w:val="20"/>
          <w:lang w:val="sr-Cyrl-CS"/>
        </w:rPr>
        <w:t xml:space="preserve">дити након добијене сагласности </w:t>
      </w:r>
      <w:r w:rsidRPr="00ED2A26">
        <w:rPr>
          <w:sz w:val="20"/>
          <w:lang w:val="sr-Cyrl-CS"/>
        </w:rPr>
        <w:t>Савета родитеља школе.</w:t>
      </w:r>
    </w:p>
    <w:p w:rsidR="00ED2A26" w:rsidRPr="00ED2A26" w:rsidRDefault="00ED2A26" w:rsidP="00ED2A26">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29.</w:t>
      </w:r>
    </w:p>
    <w:p w:rsidR="00ED2A26" w:rsidRPr="00ED2A26" w:rsidRDefault="00ED2A26" w:rsidP="00ED2A26">
      <w:pPr>
        <w:ind w:firstLine="709"/>
        <w:jc w:val="both"/>
        <w:rPr>
          <w:sz w:val="20"/>
          <w:lang w:val="sr-Cyrl-CS"/>
        </w:rPr>
      </w:pPr>
    </w:p>
    <w:p w:rsidR="00ED2A26" w:rsidRPr="00ED2A26" w:rsidRDefault="00ED2A26" w:rsidP="00690FE0">
      <w:pPr>
        <w:ind w:firstLine="709"/>
        <w:jc w:val="both"/>
        <w:rPr>
          <w:sz w:val="20"/>
          <w:lang w:val="sr-Cyrl-CS"/>
        </w:rPr>
      </w:pPr>
      <w:r w:rsidRPr="00ED2A26">
        <w:rPr>
          <w:sz w:val="20"/>
          <w:lang w:val="sr-Cyrl-CS"/>
        </w:rPr>
        <w:t>Приликом избора понуђача за извођење излета</w:t>
      </w:r>
      <w:r w:rsidR="00690FE0">
        <w:rPr>
          <w:sz w:val="20"/>
          <w:lang w:val="sr-Cyrl-CS"/>
        </w:rPr>
        <w:t xml:space="preserve">, екскурзије, наставе у природи </w:t>
      </w:r>
      <w:r w:rsidRPr="00ED2A26">
        <w:rPr>
          <w:sz w:val="20"/>
          <w:lang w:val="sr-Cyrl-CS"/>
        </w:rPr>
        <w:t>и сличних активности са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w:t>
      </w:r>
    </w:p>
    <w:p w:rsidR="00ED2A26" w:rsidRPr="00ED2A26" w:rsidRDefault="00ED2A26" w:rsidP="00690FE0">
      <w:pPr>
        <w:ind w:firstLine="709"/>
        <w:jc w:val="both"/>
        <w:rPr>
          <w:sz w:val="20"/>
          <w:lang w:val="sr-Cyrl-CS"/>
        </w:rPr>
      </w:pPr>
      <w:r w:rsidRPr="00ED2A26">
        <w:rPr>
          <w:sz w:val="20"/>
          <w:lang w:val="sr-Cyrl-CS"/>
        </w:rPr>
        <w:t>Уговор који се закључује за извођење екскурз</w:t>
      </w:r>
      <w:r w:rsidR="00690FE0">
        <w:rPr>
          <w:sz w:val="20"/>
          <w:lang w:val="sr-Cyrl-CS"/>
        </w:rPr>
        <w:t xml:space="preserve">ије и наставе у природи мора да </w:t>
      </w:r>
      <w:r w:rsidRPr="00ED2A26">
        <w:rPr>
          <w:sz w:val="20"/>
          <w:lang w:val="sr-Cyrl-CS"/>
        </w:rPr>
        <w:t>садржи посебне ставке које се односе на предузимање мера заштите и безбедности ученика.</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Оспособљеност понуђача за остваривање заштите и безбедности ученика односи се нарочито на:</w:t>
      </w:r>
    </w:p>
    <w:p w:rsidR="00ED2A26" w:rsidRPr="00ED2A26" w:rsidRDefault="00ED2A26" w:rsidP="00ED2A26">
      <w:pPr>
        <w:ind w:firstLine="709"/>
        <w:jc w:val="both"/>
        <w:rPr>
          <w:sz w:val="20"/>
          <w:lang w:val="sr-Cyrl-CS"/>
        </w:rPr>
      </w:pPr>
      <w:r w:rsidRPr="00ED2A26">
        <w:rPr>
          <w:sz w:val="20"/>
          <w:lang w:val="sr-Cyrl-CS"/>
        </w:rPr>
        <w:t>1) поседовање одговарајуће лиценце за рад;</w:t>
      </w:r>
    </w:p>
    <w:p w:rsidR="00ED2A26" w:rsidRPr="00ED2A26" w:rsidRDefault="00ED2A26" w:rsidP="00ED2A26">
      <w:pPr>
        <w:ind w:firstLine="709"/>
        <w:jc w:val="both"/>
        <w:rPr>
          <w:sz w:val="20"/>
          <w:lang w:val="sr-Cyrl-CS"/>
        </w:rPr>
      </w:pPr>
      <w:r w:rsidRPr="00ED2A26">
        <w:rPr>
          <w:sz w:val="20"/>
          <w:lang w:val="sr-Cyrl-CS"/>
        </w:rPr>
        <w:t>2) кадровску и техничку опремљеност за организовање путовања ученика;</w:t>
      </w:r>
    </w:p>
    <w:p w:rsidR="00ED2A26" w:rsidRPr="00ED2A26" w:rsidRDefault="00ED2A26" w:rsidP="00690FE0">
      <w:pPr>
        <w:ind w:firstLine="709"/>
        <w:jc w:val="both"/>
        <w:rPr>
          <w:sz w:val="20"/>
          <w:lang w:val="sr-Cyrl-CS"/>
        </w:rPr>
      </w:pPr>
      <w:r w:rsidRPr="00ED2A26">
        <w:rPr>
          <w:sz w:val="20"/>
          <w:lang w:val="sr-Cyrl-CS"/>
        </w:rPr>
        <w:t>3) кадровску и техничку опремљеност за ос</w:t>
      </w:r>
      <w:r w:rsidR="00690FE0">
        <w:rPr>
          <w:sz w:val="20"/>
          <w:lang w:val="sr-Cyrl-CS"/>
        </w:rPr>
        <w:t xml:space="preserve">тваривање заштите и безбедности </w:t>
      </w:r>
      <w:r w:rsidRPr="00ED2A26">
        <w:rPr>
          <w:sz w:val="20"/>
          <w:lang w:val="sr-Cyrl-CS"/>
        </w:rPr>
        <w:t>ученика у објекту у којем су смештени (физичко</w:t>
      </w:r>
      <w:r w:rsidR="00690FE0">
        <w:rPr>
          <w:sz w:val="20"/>
          <w:lang w:val="sr-Cyrl-CS"/>
        </w:rPr>
        <w:t xml:space="preserve"> и техничко обезбеђење објекта, </w:t>
      </w:r>
      <w:r w:rsidRPr="00ED2A26">
        <w:rPr>
          <w:sz w:val="20"/>
          <w:lang w:val="sr-Cyrl-CS"/>
        </w:rPr>
        <w:t>обезбеђена медицинска помоћ и тако даље);</w:t>
      </w:r>
    </w:p>
    <w:p w:rsidR="00ED2A26" w:rsidRPr="00ED2A26" w:rsidRDefault="00ED2A26" w:rsidP="00ED2A26">
      <w:pPr>
        <w:ind w:firstLine="709"/>
        <w:jc w:val="both"/>
        <w:rPr>
          <w:sz w:val="20"/>
          <w:lang w:val="sr-Cyrl-CS"/>
        </w:rPr>
      </w:pPr>
      <w:r w:rsidRPr="00ED2A26">
        <w:rPr>
          <w:sz w:val="20"/>
          <w:lang w:val="sr-Cyrl-CS"/>
        </w:rPr>
        <w:t>4) квалитет исхране ученика.</w:t>
      </w:r>
    </w:p>
    <w:p w:rsidR="00ED2A26" w:rsidRPr="00ED2A26" w:rsidRDefault="00ED2A26" w:rsidP="00ED2A26">
      <w:pPr>
        <w:ind w:firstLine="709"/>
        <w:jc w:val="both"/>
        <w:rPr>
          <w:sz w:val="20"/>
          <w:lang w:val="sr-Cyrl-CS"/>
        </w:rPr>
      </w:pPr>
      <w:r w:rsidRPr="00ED2A26">
        <w:rPr>
          <w:sz w:val="20"/>
          <w:lang w:val="sr-Cyrl-CS"/>
        </w:rPr>
        <w:t>Смештај ученика на екскурзији и извођење наставе у природи мора се обезбедити само у објектима који испуњавају услове за извођење ових облика образовно-васпитног рада.</w:t>
      </w:r>
    </w:p>
    <w:p w:rsidR="00ED2A26" w:rsidRPr="00ED2A26" w:rsidRDefault="00ED2A26" w:rsidP="00ED2A26">
      <w:pPr>
        <w:ind w:firstLine="709"/>
        <w:jc w:val="both"/>
        <w:rPr>
          <w:sz w:val="20"/>
          <w:lang w:val="sr-Cyrl-CS"/>
        </w:rPr>
      </w:pPr>
      <w:r w:rsidRPr="00ED2A26">
        <w:rPr>
          <w:sz w:val="20"/>
          <w:lang w:val="sr-Cyrl-CS"/>
        </w:rPr>
        <w:t>Пре поласка на наставу у природи Школа обавезно организује лекарски преглед свих ученика.</w:t>
      </w:r>
    </w:p>
    <w:p w:rsidR="00ED2A26" w:rsidRPr="00ED2A26" w:rsidRDefault="00ED2A26" w:rsidP="00ED2A26">
      <w:pPr>
        <w:ind w:firstLine="709"/>
        <w:jc w:val="both"/>
        <w:rPr>
          <w:sz w:val="20"/>
          <w:lang w:val="sr-Cyrl-CS"/>
        </w:rPr>
      </w:pPr>
    </w:p>
    <w:p w:rsidR="00ED2A26" w:rsidRPr="00690FE0" w:rsidRDefault="00ED2A26" w:rsidP="00690FE0">
      <w:pPr>
        <w:ind w:firstLine="709"/>
        <w:jc w:val="center"/>
        <w:rPr>
          <w:b/>
          <w:sz w:val="20"/>
          <w:lang w:val="sr-Cyrl-CS"/>
        </w:rPr>
      </w:pPr>
      <w:r w:rsidRPr="00690FE0">
        <w:rPr>
          <w:b/>
          <w:sz w:val="20"/>
          <w:lang w:val="sr-Cyrl-CS"/>
        </w:rPr>
        <w:t>8. Обавезе Школе у заштити ученика од дискриминације, злостављања, занемаривања, вређања угледа, части или достојанства и страначког организовања и деловања</w:t>
      </w:r>
    </w:p>
    <w:p w:rsidR="00ED2A26" w:rsidRPr="00690FE0" w:rsidRDefault="00ED2A26" w:rsidP="00690FE0">
      <w:pPr>
        <w:ind w:firstLine="709"/>
        <w:jc w:val="center"/>
        <w:rPr>
          <w:b/>
          <w:sz w:val="20"/>
          <w:lang w:val="sr-Cyrl-CS"/>
        </w:rPr>
      </w:pPr>
    </w:p>
    <w:p w:rsidR="00ED2A26" w:rsidRPr="00690FE0" w:rsidRDefault="00ED2A26" w:rsidP="00690FE0">
      <w:pPr>
        <w:ind w:firstLine="709"/>
        <w:jc w:val="center"/>
        <w:rPr>
          <w:b/>
          <w:sz w:val="20"/>
          <w:lang w:val="sr-Cyrl-CS"/>
        </w:rPr>
      </w:pPr>
      <w:r w:rsidRPr="00690FE0">
        <w:rPr>
          <w:b/>
          <w:sz w:val="20"/>
          <w:lang w:val="sr-Cyrl-CS"/>
        </w:rPr>
        <w:t>Члан 30.</w:t>
      </w:r>
    </w:p>
    <w:p w:rsidR="00ED2A26" w:rsidRPr="00ED2A26" w:rsidRDefault="00ED2A26" w:rsidP="00ED2A26">
      <w:pPr>
        <w:ind w:firstLine="709"/>
        <w:jc w:val="both"/>
        <w:rPr>
          <w:sz w:val="20"/>
          <w:lang w:val="sr-Cyrl-CS"/>
        </w:rPr>
      </w:pPr>
    </w:p>
    <w:p w:rsidR="00ED2A26" w:rsidRPr="00ED2A26" w:rsidRDefault="00ED2A26" w:rsidP="00690FE0">
      <w:pPr>
        <w:ind w:firstLine="709"/>
        <w:jc w:val="both"/>
        <w:rPr>
          <w:sz w:val="20"/>
          <w:lang w:val="sr-Cyrl-CS"/>
        </w:rPr>
      </w:pPr>
      <w:r w:rsidRPr="00ED2A26">
        <w:rPr>
          <w:sz w:val="20"/>
          <w:lang w:val="sr-Cyrl-CS"/>
        </w:rPr>
        <w:t>У Школи су забрањене дискриминација и ди</w:t>
      </w:r>
      <w:r w:rsidR="00690FE0">
        <w:rPr>
          <w:sz w:val="20"/>
          <w:lang w:val="sr-Cyrl-CS"/>
        </w:rPr>
        <w:t xml:space="preserve">скриминаторско поступање, којим </w:t>
      </w:r>
      <w:r w:rsidRPr="00ED2A26">
        <w:rPr>
          <w:sz w:val="20"/>
          <w:lang w:val="sr-Cyrl-CS"/>
        </w:rPr>
        <w:t>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w:t>
      </w:r>
      <w:r w:rsidR="00690FE0">
        <w:rPr>
          <w:sz w:val="20"/>
          <w:lang w:val="sr-Cyrl-CS"/>
        </w:rPr>
        <w:t xml:space="preserve"> </w:t>
      </w:r>
      <w:r w:rsidRPr="00ED2A26">
        <w:rPr>
          <w:sz w:val="20"/>
          <w:lang w:val="sr-Cyrl-CS"/>
        </w:rPr>
        <w:t>утврђеним законом којим се прописује забрана дискриминације.</w:t>
      </w:r>
    </w:p>
    <w:p w:rsidR="00ED2A26" w:rsidRPr="00ED2A26" w:rsidRDefault="00ED2A26" w:rsidP="00ED2A26">
      <w:pPr>
        <w:ind w:firstLine="709"/>
        <w:jc w:val="both"/>
        <w:rPr>
          <w:sz w:val="20"/>
          <w:lang w:val="sr-Cyrl-CS"/>
        </w:rPr>
      </w:pPr>
      <w:r w:rsidRPr="00ED2A26">
        <w:rPr>
          <w:sz w:val="20"/>
          <w:lang w:val="sr-Cyrl-CS"/>
        </w:rPr>
        <w:t>Остваривању овог вида заштите и безбедности ученика служе поштовање одредаба Правила понашања у Школи и активности Тима школе за заштиту од дискриминације, насиља, злостављања и занемаривања.</w:t>
      </w:r>
    </w:p>
    <w:p w:rsidR="00ED2A26" w:rsidRPr="00ED2A26" w:rsidRDefault="00ED2A26" w:rsidP="00ED2A26">
      <w:pPr>
        <w:ind w:firstLine="709"/>
        <w:jc w:val="both"/>
        <w:rPr>
          <w:sz w:val="20"/>
          <w:lang w:val="sr-Cyrl-CS"/>
        </w:rPr>
      </w:pPr>
      <w:r w:rsidRPr="00ED2A26">
        <w:rPr>
          <w:sz w:val="20"/>
          <w:lang w:val="sr-Cyrl-CS"/>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rsidR="00ED2A26" w:rsidRPr="00ED2A26" w:rsidRDefault="00ED2A26" w:rsidP="00690FE0">
      <w:pPr>
        <w:ind w:firstLine="709"/>
        <w:jc w:val="both"/>
        <w:rPr>
          <w:sz w:val="20"/>
          <w:lang w:val="sr-Cyrl-CS"/>
        </w:rPr>
      </w:pPr>
      <w:r w:rsidRPr="00ED2A26">
        <w:rPr>
          <w:sz w:val="20"/>
          <w:lang w:val="sr-Cyrl-CS"/>
        </w:rPr>
        <w:t xml:space="preserve">У препознавању и спровођењу превентивних и интервентних активности у вези забране дискриминације, Школа је у обавези </w:t>
      </w:r>
      <w:r w:rsidR="00690FE0">
        <w:rPr>
          <w:sz w:val="20"/>
          <w:lang w:val="sr-Cyrl-CS"/>
        </w:rPr>
        <w:t xml:space="preserve">да поступа у складу са следећим </w:t>
      </w:r>
      <w:r w:rsidRPr="00ED2A26">
        <w:rPr>
          <w:sz w:val="20"/>
          <w:lang w:val="sr-Cyrl-CS"/>
        </w:rPr>
        <w:t>подзаконским актима:</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1) Актом који регулише 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ученика, родитеља односно другог законског заступника, трећег лица у Школи, органа и тела Школе и друга питања од значаја за заштиту од дискриминације, који прописује министар надлежан за послове образовања и васпитања;</w:t>
      </w:r>
    </w:p>
    <w:p w:rsidR="00ED2A26" w:rsidRDefault="00ED2A26" w:rsidP="00690FE0">
      <w:pPr>
        <w:ind w:firstLine="709"/>
        <w:jc w:val="both"/>
        <w:rPr>
          <w:sz w:val="20"/>
          <w:lang w:val="sr-Cyrl-CS"/>
        </w:rPr>
      </w:pPr>
      <w:r w:rsidRPr="00ED2A26">
        <w:rPr>
          <w:sz w:val="20"/>
          <w:lang w:val="sr-Cyrl-CS"/>
        </w:rPr>
        <w:t>2) Актом којим се утврђују ближи критеријуми за препознавање облика дискриминације од стране запосленог, ученика, ро</w:t>
      </w:r>
      <w:r w:rsidR="00690FE0">
        <w:rPr>
          <w:sz w:val="20"/>
          <w:lang w:val="sr-Cyrl-CS"/>
        </w:rPr>
        <w:t xml:space="preserve">дитеља односно другог законског </w:t>
      </w:r>
      <w:r w:rsidRPr="00ED2A26">
        <w:rPr>
          <w:sz w:val="20"/>
          <w:lang w:val="sr-Cyrl-CS"/>
        </w:rPr>
        <w:t>заступника или трећег лица у Школи, а који заједнички прописују министар надлежан за послове образовања и васпитања и министар надлежан за послове људских права.</w:t>
      </w:r>
    </w:p>
    <w:p w:rsidR="00ED2A26" w:rsidRDefault="00ED2A26" w:rsidP="00ED2A26">
      <w:pPr>
        <w:ind w:firstLine="709"/>
        <w:jc w:val="both"/>
        <w:rPr>
          <w:sz w:val="20"/>
          <w:lang w:val="sr-Cyrl-CS"/>
        </w:rPr>
      </w:pPr>
    </w:p>
    <w:p w:rsidR="00ED2A26" w:rsidRDefault="00ED2A26" w:rsidP="001D399A">
      <w:pPr>
        <w:ind w:firstLine="709"/>
        <w:jc w:val="both"/>
        <w:rPr>
          <w:sz w:val="20"/>
          <w:lang w:val="sr-Cyrl-CS"/>
        </w:rPr>
      </w:pPr>
    </w:p>
    <w:p w:rsidR="00ED2A26" w:rsidRPr="00690FE0" w:rsidRDefault="00690FE0" w:rsidP="00690FE0">
      <w:pPr>
        <w:ind w:firstLine="709"/>
        <w:rPr>
          <w:b/>
          <w:sz w:val="20"/>
          <w:lang w:val="sr-Cyrl-CS"/>
        </w:rPr>
      </w:pPr>
      <w:r>
        <w:rPr>
          <w:b/>
          <w:sz w:val="20"/>
          <w:lang w:val="sr-Cyrl-CS"/>
        </w:rPr>
        <w:t xml:space="preserve">                                                               </w:t>
      </w:r>
      <w:r w:rsidR="00ED2A26" w:rsidRPr="00690FE0">
        <w:rPr>
          <w:b/>
          <w:sz w:val="20"/>
          <w:lang w:val="sr-Cyrl-CS"/>
        </w:rPr>
        <w:t>Члан 31.</w:t>
      </w:r>
    </w:p>
    <w:p w:rsidR="00ED2A26" w:rsidRPr="00ED2A26" w:rsidRDefault="00ED2A26" w:rsidP="00ED2A26">
      <w:pPr>
        <w:ind w:firstLine="709"/>
        <w:jc w:val="both"/>
        <w:rPr>
          <w:sz w:val="20"/>
          <w:lang w:val="sr-Cyrl-CS"/>
        </w:rPr>
      </w:pPr>
    </w:p>
    <w:p w:rsidR="00ED2A26" w:rsidRPr="00ED2A26" w:rsidRDefault="00ED2A26" w:rsidP="00690FE0">
      <w:pPr>
        <w:ind w:firstLine="709"/>
        <w:jc w:val="both"/>
        <w:rPr>
          <w:sz w:val="20"/>
          <w:lang w:val="sr-Cyrl-CS"/>
        </w:rPr>
      </w:pPr>
      <w:r w:rsidRPr="00ED2A26">
        <w:rPr>
          <w:sz w:val="20"/>
          <w:lang w:val="sr-Cyrl-CS"/>
        </w:rPr>
        <w:t>У Школи је забрањено свако понашање зап</w:t>
      </w:r>
      <w:r w:rsidR="00690FE0">
        <w:rPr>
          <w:sz w:val="20"/>
          <w:lang w:val="sr-Cyrl-CS"/>
        </w:rPr>
        <w:t xml:space="preserve">осленог према ученику и ученика </w:t>
      </w:r>
      <w:r w:rsidRPr="00ED2A26">
        <w:rPr>
          <w:sz w:val="20"/>
          <w:lang w:val="sr-Cyrl-CS"/>
        </w:rPr>
        <w:t>према запосленом и другом ученику којим се вређа углед, част или достојанство.</w:t>
      </w:r>
    </w:p>
    <w:p w:rsidR="00ED2A26" w:rsidRPr="00ED2A26" w:rsidRDefault="00ED2A26" w:rsidP="00ED2A26">
      <w:pPr>
        <w:ind w:firstLine="709"/>
        <w:jc w:val="both"/>
        <w:rPr>
          <w:sz w:val="20"/>
          <w:lang w:val="sr-Cyrl-CS"/>
        </w:rPr>
      </w:pPr>
      <w:r w:rsidRPr="00ED2A26">
        <w:rPr>
          <w:sz w:val="20"/>
          <w:lang w:val="sr-Cyrl-CS"/>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ED2A26" w:rsidRPr="00ED2A26" w:rsidRDefault="00ED2A26" w:rsidP="00690FE0">
      <w:pPr>
        <w:ind w:firstLine="709"/>
        <w:jc w:val="both"/>
        <w:rPr>
          <w:sz w:val="20"/>
          <w:lang w:val="sr-Cyrl-CS"/>
        </w:rPr>
      </w:pPr>
      <w:r w:rsidRPr="00ED2A26">
        <w:rPr>
          <w:sz w:val="20"/>
          <w:lang w:val="sr-Cyrl-CS"/>
        </w:rPr>
        <w:t>Школа ће своје поступање када се посумња или утврди вређање угледа, части или достојанства, у погледу начина спровођења превентивних и интервентних активности, услова и начина за процену ризика, на</w:t>
      </w:r>
      <w:r w:rsidR="00690FE0">
        <w:rPr>
          <w:sz w:val="20"/>
          <w:lang w:val="sr-Cyrl-CS"/>
        </w:rPr>
        <w:t xml:space="preserve">чина заштите и других питања од </w:t>
      </w:r>
      <w:r w:rsidRPr="00ED2A26">
        <w:rPr>
          <w:sz w:val="20"/>
          <w:lang w:val="sr-Cyrl-CS"/>
        </w:rPr>
        <w:t>значаја за заштиту, спроводити у складу са посебним подзаконским актом.</w:t>
      </w:r>
    </w:p>
    <w:p w:rsidR="00ED2A26" w:rsidRDefault="00ED2A26" w:rsidP="00ED2A26">
      <w:pPr>
        <w:ind w:firstLine="709"/>
        <w:jc w:val="both"/>
        <w:rPr>
          <w:sz w:val="20"/>
          <w:lang w:val="sr-Cyrl-CS"/>
        </w:rPr>
      </w:pPr>
    </w:p>
    <w:p w:rsidR="00690FE0" w:rsidRDefault="00690FE0" w:rsidP="00ED2A26">
      <w:pPr>
        <w:ind w:firstLine="709"/>
        <w:jc w:val="both"/>
        <w:rPr>
          <w:sz w:val="20"/>
          <w:lang w:val="sr-Cyrl-CS"/>
        </w:rPr>
      </w:pPr>
    </w:p>
    <w:p w:rsidR="00690FE0" w:rsidRDefault="00690FE0" w:rsidP="00ED2A26">
      <w:pPr>
        <w:ind w:firstLine="709"/>
        <w:jc w:val="both"/>
        <w:rPr>
          <w:sz w:val="20"/>
          <w:lang w:val="sr-Cyrl-CS"/>
        </w:rPr>
      </w:pPr>
    </w:p>
    <w:p w:rsidR="00690FE0" w:rsidRPr="00ED2A26" w:rsidRDefault="00690FE0" w:rsidP="00ED2A26">
      <w:pPr>
        <w:ind w:firstLine="709"/>
        <w:jc w:val="both"/>
        <w:rPr>
          <w:sz w:val="20"/>
          <w:lang w:val="sr-Cyrl-CS"/>
        </w:rPr>
      </w:pPr>
    </w:p>
    <w:p w:rsidR="00ED2A26" w:rsidRPr="00690FE0" w:rsidRDefault="00ED2A26" w:rsidP="00690FE0">
      <w:pPr>
        <w:ind w:firstLine="709"/>
        <w:jc w:val="center"/>
        <w:rPr>
          <w:b/>
          <w:sz w:val="20"/>
          <w:lang w:val="sr-Cyrl-CS"/>
        </w:rPr>
      </w:pPr>
      <w:r w:rsidRPr="00690FE0">
        <w:rPr>
          <w:b/>
          <w:sz w:val="20"/>
          <w:lang w:val="sr-Cyrl-CS"/>
        </w:rPr>
        <w:t>9. Завршне одредбе</w:t>
      </w:r>
    </w:p>
    <w:p w:rsidR="00ED2A26" w:rsidRPr="00690FE0" w:rsidRDefault="00ED2A26" w:rsidP="00690FE0">
      <w:pPr>
        <w:ind w:firstLine="709"/>
        <w:jc w:val="center"/>
        <w:rPr>
          <w:b/>
          <w:sz w:val="20"/>
          <w:lang w:val="sr-Cyrl-CS"/>
        </w:rPr>
      </w:pPr>
    </w:p>
    <w:p w:rsidR="00ED2A26" w:rsidRPr="00690FE0" w:rsidRDefault="00ED2A26" w:rsidP="00690FE0">
      <w:pPr>
        <w:ind w:firstLine="709"/>
        <w:jc w:val="center"/>
        <w:rPr>
          <w:b/>
          <w:sz w:val="20"/>
          <w:lang w:val="sr-Cyrl-CS"/>
        </w:rPr>
      </w:pPr>
      <w:r w:rsidRPr="00690FE0">
        <w:rPr>
          <w:b/>
          <w:sz w:val="20"/>
          <w:lang w:val="sr-Cyrl-CS"/>
        </w:rPr>
        <w:t>Члан 32.</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Даном ступања на снагу овог Правилника престаје да важи Правилник о заштити и безбедности ученика з</w:t>
      </w:r>
      <w:r w:rsidR="00690FE0">
        <w:rPr>
          <w:sz w:val="20"/>
          <w:lang w:val="sr-Cyrl-CS"/>
        </w:rPr>
        <w:t>аведен под деловодним бројем 100-6/18  од 31.01.2018</w:t>
      </w:r>
      <w:r w:rsidRPr="00ED2A26">
        <w:rPr>
          <w:sz w:val="20"/>
          <w:lang w:val="sr-Cyrl-CS"/>
        </w:rPr>
        <w:t>. године.</w:t>
      </w:r>
    </w:p>
    <w:p w:rsidR="00ED2A26" w:rsidRPr="00ED2A26" w:rsidRDefault="00ED2A26" w:rsidP="00ED2A26">
      <w:pPr>
        <w:ind w:firstLine="709"/>
        <w:jc w:val="both"/>
        <w:rPr>
          <w:sz w:val="20"/>
          <w:lang w:val="sr-Cyrl-CS"/>
        </w:rPr>
      </w:pPr>
    </w:p>
    <w:p w:rsidR="00ED2A26" w:rsidRPr="00690FE0" w:rsidRDefault="00ED2A26" w:rsidP="00690FE0">
      <w:pPr>
        <w:ind w:firstLine="709"/>
        <w:jc w:val="center"/>
        <w:rPr>
          <w:b/>
          <w:sz w:val="20"/>
          <w:lang w:val="sr-Cyrl-CS"/>
        </w:rPr>
      </w:pPr>
      <w:r w:rsidRPr="00690FE0">
        <w:rPr>
          <w:b/>
          <w:sz w:val="20"/>
          <w:lang w:val="sr-Cyrl-CS"/>
        </w:rPr>
        <w:t>Члан 33.</w:t>
      </w:r>
    </w:p>
    <w:p w:rsidR="00ED2A26" w:rsidRPr="00ED2A26" w:rsidRDefault="00ED2A26" w:rsidP="00ED2A26">
      <w:pPr>
        <w:ind w:firstLine="709"/>
        <w:jc w:val="both"/>
        <w:rPr>
          <w:sz w:val="20"/>
          <w:lang w:val="sr-Cyrl-CS"/>
        </w:rPr>
      </w:pPr>
    </w:p>
    <w:p w:rsidR="00ED2A26" w:rsidRPr="00ED2A26" w:rsidRDefault="00ED2A26" w:rsidP="00ED2A26">
      <w:pPr>
        <w:ind w:firstLine="709"/>
        <w:jc w:val="both"/>
        <w:rPr>
          <w:sz w:val="20"/>
          <w:lang w:val="sr-Cyrl-CS"/>
        </w:rPr>
      </w:pPr>
      <w:r w:rsidRPr="00ED2A26">
        <w:rPr>
          <w:sz w:val="20"/>
          <w:lang w:val="sr-Cyrl-CS"/>
        </w:rPr>
        <w:t>Правилник ступа на снагу осмог дана од дана објављивања на огласној табли Школе.</w:t>
      </w:r>
    </w:p>
    <w:p w:rsidR="00ED2A26" w:rsidRPr="00ED2A26" w:rsidRDefault="00ED2A26" w:rsidP="00ED2A26">
      <w:pPr>
        <w:ind w:firstLine="709"/>
        <w:jc w:val="both"/>
        <w:rPr>
          <w:sz w:val="20"/>
          <w:lang w:val="sr-Cyrl-CS"/>
        </w:rPr>
      </w:pPr>
    </w:p>
    <w:p w:rsidR="00ED2A26" w:rsidRPr="00ED2A26" w:rsidRDefault="00ED2A26" w:rsidP="00690FE0">
      <w:pPr>
        <w:jc w:val="both"/>
        <w:rPr>
          <w:sz w:val="20"/>
          <w:lang w:val="sr-Cyrl-CS"/>
        </w:rPr>
      </w:pPr>
    </w:p>
    <w:p w:rsidR="00ED2A26" w:rsidRPr="00ED2A26" w:rsidRDefault="00ED2A26" w:rsidP="00ED2A26">
      <w:pPr>
        <w:ind w:firstLine="709"/>
        <w:jc w:val="both"/>
        <w:rPr>
          <w:sz w:val="20"/>
          <w:lang w:val="sr-Cyrl-CS"/>
        </w:rPr>
      </w:pPr>
    </w:p>
    <w:p w:rsidR="00ED2A26" w:rsidRPr="00ED2A26" w:rsidRDefault="00ED2A26" w:rsidP="00821407">
      <w:pPr>
        <w:ind w:firstLine="709"/>
        <w:jc w:val="right"/>
        <w:rPr>
          <w:sz w:val="20"/>
          <w:lang w:val="sr-Cyrl-CS"/>
        </w:rPr>
      </w:pPr>
      <w:r w:rsidRPr="00ED2A26">
        <w:rPr>
          <w:sz w:val="20"/>
          <w:lang w:val="sr-Cyrl-CS"/>
        </w:rPr>
        <w:t>Председник школског одбора</w:t>
      </w:r>
    </w:p>
    <w:p w:rsidR="00ED2A26" w:rsidRPr="00ED2A26" w:rsidRDefault="00ED2A26" w:rsidP="00821407">
      <w:pPr>
        <w:ind w:firstLine="709"/>
        <w:jc w:val="right"/>
        <w:rPr>
          <w:sz w:val="20"/>
          <w:lang w:val="sr-Cyrl-CS"/>
        </w:rPr>
      </w:pPr>
      <w:r w:rsidRPr="00ED2A26">
        <w:rPr>
          <w:sz w:val="20"/>
          <w:lang w:val="sr-Cyrl-CS"/>
        </w:rPr>
        <w:t>___________________________</w:t>
      </w:r>
    </w:p>
    <w:p w:rsidR="00ED2A26" w:rsidRPr="00ED2A26" w:rsidRDefault="00ED2A26" w:rsidP="00821407">
      <w:pPr>
        <w:ind w:firstLine="709"/>
        <w:jc w:val="right"/>
        <w:rPr>
          <w:sz w:val="20"/>
          <w:lang w:val="sr-Cyrl-CS"/>
        </w:rPr>
      </w:pPr>
    </w:p>
    <w:p w:rsidR="00ED2A26" w:rsidRPr="00ED2A26" w:rsidRDefault="00821407" w:rsidP="00821407">
      <w:pPr>
        <w:ind w:firstLine="709"/>
        <w:jc w:val="right"/>
        <w:rPr>
          <w:sz w:val="20"/>
          <w:lang w:val="sr-Cyrl-CS"/>
        </w:rPr>
      </w:pPr>
      <w:r>
        <w:rPr>
          <w:sz w:val="20"/>
          <w:lang w:val="sr-Cyrl-CS"/>
        </w:rPr>
        <w:t>Светлана Станковић</w:t>
      </w:r>
    </w:p>
    <w:p w:rsidR="00ED2A26" w:rsidRDefault="00ED2A26" w:rsidP="00821407">
      <w:pPr>
        <w:ind w:firstLine="709"/>
        <w:jc w:val="right"/>
        <w:rPr>
          <w:sz w:val="20"/>
          <w:lang w:val="sr-Cyrl-CS"/>
        </w:rPr>
      </w:pPr>
    </w:p>
    <w:p w:rsidR="00821407" w:rsidRDefault="00821407" w:rsidP="00821407">
      <w:pPr>
        <w:ind w:firstLine="709"/>
        <w:jc w:val="right"/>
        <w:rPr>
          <w:sz w:val="20"/>
          <w:lang w:val="sr-Cyrl-CS"/>
        </w:rPr>
      </w:pPr>
    </w:p>
    <w:p w:rsidR="00821407" w:rsidRPr="00ED2A26" w:rsidRDefault="00821407" w:rsidP="00821407">
      <w:pPr>
        <w:ind w:firstLine="709"/>
        <w:jc w:val="right"/>
        <w:rPr>
          <w:sz w:val="20"/>
          <w:lang w:val="sr-Cyrl-CS"/>
        </w:rPr>
      </w:pPr>
    </w:p>
    <w:p w:rsidR="00ED2A26" w:rsidRDefault="00ED2A26" w:rsidP="00ED2A26">
      <w:pPr>
        <w:ind w:firstLine="709"/>
        <w:jc w:val="both"/>
        <w:rPr>
          <w:sz w:val="20"/>
          <w:lang w:val="sr-Cyrl-CS"/>
        </w:rPr>
      </w:pPr>
      <w:r w:rsidRPr="00ED2A26">
        <w:rPr>
          <w:sz w:val="20"/>
          <w:lang w:val="sr-Cyrl-CS"/>
        </w:rPr>
        <w:t>Правилник је з</w:t>
      </w:r>
      <w:r w:rsidR="00821407">
        <w:rPr>
          <w:sz w:val="20"/>
          <w:lang w:val="sr-Cyrl-CS"/>
        </w:rPr>
        <w:t>аведен под деловодним бројем 920-11/19 од 23</w:t>
      </w:r>
      <w:r w:rsidRPr="00ED2A26">
        <w:rPr>
          <w:sz w:val="20"/>
          <w:lang w:val="sr-Cyrl-CS"/>
        </w:rPr>
        <w:t>.</w:t>
      </w:r>
      <w:r w:rsidR="00821407">
        <w:rPr>
          <w:sz w:val="20"/>
          <w:lang w:val="sr-Cyrl-CS"/>
        </w:rPr>
        <w:t xml:space="preserve">08.2019. </w:t>
      </w:r>
      <w:r w:rsidRPr="00ED2A26">
        <w:rPr>
          <w:sz w:val="20"/>
          <w:lang w:val="sr-Cyrl-CS"/>
        </w:rPr>
        <w:t>године, објављен је на огл</w:t>
      </w:r>
      <w:r w:rsidR="00821407">
        <w:rPr>
          <w:sz w:val="20"/>
          <w:lang w:val="sr-Cyrl-CS"/>
        </w:rPr>
        <w:t>асној табли Школе дана 26.08.2019</w:t>
      </w:r>
      <w:r w:rsidRPr="00ED2A26">
        <w:rPr>
          <w:sz w:val="20"/>
          <w:lang w:val="sr-Cyrl-CS"/>
        </w:rPr>
        <w:t>. године, а ст</w:t>
      </w:r>
      <w:r w:rsidR="00821407">
        <w:rPr>
          <w:sz w:val="20"/>
          <w:lang w:val="sr-Cyrl-CS"/>
        </w:rPr>
        <w:t>упио је на снагу дана 03.09.2019</w:t>
      </w:r>
      <w:r w:rsidRPr="00ED2A26">
        <w:rPr>
          <w:sz w:val="20"/>
          <w:lang w:val="sr-Cyrl-CS"/>
        </w:rPr>
        <w:t>. године</w:t>
      </w:r>
      <w:r w:rsidR="00821407">
        <w:rPr>
          <w:sz w:val="20"/>
          <w:lang w:val="sr-Cyrl-CS"/>
        </w:rPr>
        <w:t>.</w:t>
      </w:r>
    </w:p>
    <w:p w:rsidR="00821407" w:rsidRDefault="00821407" w:rsidP="00ED2A26">
      <w:pPr>
        <w:ind w:firstLine="709"/>
        <w:jc w:val="both"/>
        <w:rPr>
          <w:sz w:val="20"/>
          <w:lang w:val="sr-Cyrl-CS"/>
        </w:rPr>
      </w:pPr>
    </w:p>
    <w:p w:rsidR="00821407" w:rsidRDefault="00821407" w:rsidP="00ED2A26">
      <w:pPr>
        <w:ind w:firstLine="709"/>
        <w:jc w:val="both"/>
        <w:rPr>
          <w:sz w:val="20"/>
          <w:lang w:val="sr-Cyrl-CS"/>
        </w:rPr>
      </w:pPr>
    </w:p>
    <w:p w:rsidR="00821407" w:rsidRPr="00ED2A26" w:rsidRDefault="00821407" w:rsidP="00ED2A26">
      <w:pPr>
        <w:ind w:firstLine="709"/>
        <w:jc w:val="both"/>
        <w:rPr>
          <w:sz w:val="20"/>
          <w:lang w:val="sr-Cyrl-CS"/>
        </w:rPr>
      </w:pPr>
    </w:p>
    <w:p w:rsidR="00ED2A26" w:rsidRPr="00ED2A26" w:rsidRDefault="00ED2A26" w:rsidP="00821407">
      <w:pPr>
        <w:ind w:firstLine="709"/>
        <w:jc w:val="right"/>
        <w:rPr>
          <w:sz w:val="20"/>
          <w:lang w:val="sr-Cyrl-CS"/>
        </w:rPr>
      </w:pPr>
    </w:p>
    <w:p w:rsidR="00ED2A26" w:rsidRPr="00ED2A26" w:rsidRDefault="00821407" w:rsidP="00821407">
      <w:pPr>
        <w:ind w:firstLine="709"/>
        <w:jc w:val="right"/>
        <w:rPr>
          <w:sz w:val="20"/>
          <w:lang w:val="sr-Cyrl-CS"/>
        </w:rPr>
      </w:pPr>
      <w:r>
        <w:rPr>
          <w:sz w:val="20"/>
          <w:lang w:val="sr-Cyrl-CS"/>
        </w:rPr>
        <w:t>Секретар школе</w:t>
      </w:r>
    </w:p>
    <w:p w:rsidR="00ED2A26" w:rsidRPr="00ED2A26" w:rsidRDefault="00ED2A26" w:rsidP="00821407">
      <w:pPr>
        <w:ind w:firstLine="709"/>
        <w:jc w:val="right"/>
        <w:rPr>
          <w:sz w:val="20"/>
          <w:lang w:val="sr-Cyrl-CS"/>
        </w:rPr>
      </w:pPr>
      <w:r w:rsidRPr="00ED2A26">
        <w:rPr>
          <w:sz w:val="20"/>
          <w:lang w:val="sr-Cyrl-CS"/>
        </w:rPr>
        <w:t>_________________</w:t>
      </w:r>
    </w:p>
    <w:p w:rsidR="00ED2A26" w:rsidRPr="00ED2A26" w:rsidRDefault="00ED2A26" w:rsidP="00821407">
      <w:pPr>
        <w:ind w:firstLine="709"/>
        <w:jc w:val="right"/>
        <w:rPr>
          <w:sz w:val="20"/>
          <w:lang w:val="sr-Cyrl-CS"/>
        </w:rPr>
      </w:pPr>
    </w:p>
    <w:p w:rsidR="00ED2A26" w:rsidRDefault="00821407" w:rsidP="00821407">
      <w:pPr>
        <w:ind w:firstLine="709"/>
        <w:jc w:val="right"/>
        <w:rPr>
          <w:sz w:val="20"/>
          <w:lang w:val="sr-Cyrl-CS"/>
        </w:rPr>
      </w:pPr>
      <w:r>
        <w:rPr>
          <w:sz w:val="20"/>
          <w:lang w:val="sr-Cyrl-CS"/>
        </w:rPr>
        <w:t>Санела Стевановић</w:t>
      </w:r>
    </w:p>
    <w:p w:rsidR="00ED2A26" w:rsidRDefault="00ED2A26" w:rsidP="00821407">
      <w:pPr>
        <w:ind w:firstLine="709"/>
        <w:jc w:val="right"/>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Default="00ED2A26" w:rsidP="001D399A">
      <w:pPr>
        <w:ind w:firstLine="709"/>
        <w:jc w:val="both"/>
        <w:rPr>
          <w:sz w:val="20"/>
          <w:lang w:val="sr-Cyrl-CS"/>
        </w:rPr>
      </w:pPr>
    </w:p>
    <w:p w:rsidR="00ED2A26" w:rsidRPr="00050034" w:rsidRDefault="00ED2A26" w:rsidP="001D399A">
      <w:pPr>
        <w:ind w:firstLine="709"/>
        <w:jc w:val="both"/>
        <w:rPr>
          <w:sz w:val="20"/>
          <w:lang w:val="sr-Cyrl-CS"/>
        </w:rPr>
      </w:pPr>
    </w:p>
    <w:p w:rsidR="001D399A" w:rsidRPr="00D90C39" w:rsidRDefault="001D399A" w:rsidP="001D399A">
      <w:pPr>
        <w:spacing w:before="120"/>
        <w:jc w:val="center"/>
        <w:rPr>
          <w:b/>
          <w:sz w:val="20"/>
          <w:lang w:val="sr-Cyrl-CS"/>
        </w:rPr>
      </w:pPr>
      <w:r w:rsidRPr="00D90C39">
        <w:rPr>
          <w:b/>
          <w:sz w:val="20"/>
          <w:lang w:val="sr-Cyrl-CS"/>
        </w:rPr>
        <w:t>Члан 4.</w:t>
      </w:r>
    </w:p>
    <w:p w:rsidR="001D399A" w:rsidRDefault="001D399A" w:rsidP="001D399A">
      <w:pPr>
        <w:ind w:firstLine="709"/>
        <w:jc w:val="both"/>
        <w:rPr>
          <w:sz w:val="20"/>
          <w:lang w:val="sr-Cyrl-CS"/>
        </w:rPr>
      </w:pPr>
      <w:r w:rsidRPr="00050034">
        <w:rPr>
          <w:sz w:val="20"/>
          <w:lang w:val="sr-Cyrl-CS"/>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rsidR="001D399A" w:rsidRDefault="001D399A" w:rsidP="001D399A">
      <w:pPr>
        <w:ind w:firstLine="709"/>
        <w:jc w:val="both"/>
        <w:rPr>
          <w:sz w:val="20"/>
          <w:lang w:val="sr-Cyrl-CS"/>
        </w:rPr>
      </w:pPr>
    </w:p>
    <w:p w:rsidR="001D399A" w:rsidRPr="00D90C39" w:rsidRDefault="001D399A" w:rsidP="001D399A">
      <w:pPr>
        <w:spacing w:before="120"/>
        <w:jc w:val="center"/>
        <w:rPr>
          <w:b/>
          <w:sz w:val="20"/>
          <w:lang w:val="sr-Cyrl-CS"/>
        </w:rPr>
      </w:pPr>
      <w:r w:rsidRPr="00D90C39">
        <w:rPr>
          <w:b/>
          <w:sz w:val="20"/>
          <w:lang w:val="sr-Cyrl-CS"/>
        </w:rPr>
        <w:t>Члан 5.</w:t>
      </w:r>
    </w:p>
    <w:p w:rsidR="001D399A" w:rsidRPr="00050034" w:rsidRDefault="001D399A" w:rsidP="001D399A">
      <w:pPr>
        <w:ind w:firstLine="709"/>
        <w:jc w:val="both"/>
        <w:rPr>
          <w:sz w:val="20"/>
          <w:lang w:val="sr-Cyrl-CS"/>
        </w:rPr>
      </w:pPr>
      <w:r w:rsidRPr="00050034">
        <w:rPr>
          <w:sz w:val="20"/>
          <w:lang w:val="sr-Cyrl-CS"/>
        </w:rPr>
        <w:t xml:space="preserve">Одредбе Правилника </w:t>
      </w:r>
      <w:r w:rsidRPr="00D90C39">
        <w:rPr>
          <w:sz w:val="20"/>
          <w:lang w:val="sr-Cyrl-CS"/>
        </w:rPr>
        <w:t>дужни су</w:t>
      </w:r>
      <w:r w:rsidRPr="00050034">
        <w:rPr>
          <w:sz w:val="20"/>
          <w:lang w:val="sr-Cyrl-CS"/>
        </w:rPr>
        <w:t xml:space="preserve"> да поштују директор Школе (у даљем тексту: директор),</w:t>
      </w:r>
      <w:r w:rsidRPr="00D90C39">
        <w:rPr>
          <w:sz w:val="20"/>
          <w:lang w:val="sr-Cyrl-CS"/>
        </w:rPr>
        <w:t xml:space="preserve"> помоћник директора,</w:t>
      </w:r>
      <w:r w:rsidRPr="00050034">
        <w:rPr>
          <w:sz w:val="20"/>
          <w:lang w:val="sr-Cyrl-CS"/>
        </w:rPr>
        <w:t xml:space="preserve"> запослени у Школи (у даљем тексту: запослени), ученици, родитељи, односно старатељи ученика (у даљем тексту: родитељи)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 </w:t>
      </w:r>
    </w:p>
    <w:p w:rsidR="001D399A" w:rsidRPr="00D90C39" w:rsidRDefault="001D399A" w:rsidP="001D399A">
      <w:pPr>
        <w:spacing w:before="120"/>
        <w:jc w:val="center"/>
        <w:rPr>
          <w:b/>
          <w:sz w:val="20"/>
          <w:lang w:val="sr-Cyrl-CS"/>
        </w:rPr>
      </w:pPr>
      <w:r w:rsidRPr="00D90C39">
        <w:rPr>
          <w:b/>
          <w:sz w:val="20"/>
          <w:lang w:val="sr-Cyrl-CS"/>
        </w:rPr>
        <w:t>Члан 6.</w:t>
      </w:r>
    </w:p>
    <w:p w:rsidR="001D399A" w:rsidRPr="00050034" w:rsidRDefault="001D399A" w:rsidP="001D399A">
      <w:pPr>
        <w:ind w:firstLine="709"/>
        <w:jc w:val="both"/>
        <w:rPr>
          <w:sz w:val="20"/>
          <w:lang w:val="sr-Cyrl-CS"/>
        </w:rPr>
      </w:pPr>
      <w:r w:rsidRPr="00050034">
        <w:rPr>
          <w:sz w:val="20"/>
          <w:lang w:val="sr-Cyrl-CS"/>
        </w:rPr>
        <w:t xml:space="preserve">Запослени, родитељи и ученици обавезни су да директору, помоћнику директора, секретару </w:t>
      </w:r>
      <w:r>
        <w:rPr>
          <w:sz w:val="20"/>
          <w:lang w:val="sr-Cyrl-CS"/>
        </w:rPr>
        <w:t>Школе</w:t>
      </w:r>
      <w:r w:rsidRPr="00050034">
        <w:rPr>
          <w:sz w:val="20"/>
          <w:lang w:val="sr-Cyrl-CS"/>
        </w:rPr>
        <w:t xml:space="preserve">, дежурном наставнику или другом овлашћеном лицу пријаве сваку појаву за коју посумњају да би могла  да угрози </w:t>
      </w:r>
      <w:r w:rsidRPr="00D90C39">
        <w:rPr>
          <w:sz w:val="20"/>
          <w:lang w:val="sr-Cyrl-CS"/>
        </w:rPr>
        <w:t>заш</w:t>
      </w:r>
      <w:r>
        <w:rPr>
          <w:sz w:val="20"/>
          <w:lang w:val="sr-Cyrl-CS"/>
        </w:rPr>
        <w:softHyphen/>
      </w:r>
      <w:r w:rsidRPr="00D90C39">
        <w:rPr>
          <w:sz w:val="20"/>
          <w:lang w:val="sr-Cyrl-CS"/>
        </w:rPr>
        <w:t xml:space="preserve">титу и </w:t>
      </w:r>
      <w:r w:rsidRPr="00050034">
        <w:rPr>
          <w:sz w:val="20"/>
          <w:lang w:val="sr-Cyrl-CS"/>
        </w:rPr>
        <w:t>безбедност  ученика.</w:t>
      </w:r>
    </w:p>
    <w:p w:rsidR="001D399A" w:rsidRDefault="001D399A" w:rsidP="001D399A">
      <w:pPr>
        <w:spacing w:before="120"/>
        <w:jc w:val="center"/>
        <w:rPr>
          <w:b/>
          <w:sz w:val="20"/>
          <w:lang w:val="sr-Cyrl-CS"/>
        </w:rPr>
      </w:pPr>
      <w:r w:rsidRPr="00D90C39">
        <w:rPr>
          <w:b/>
          <w:sz w:val="20"/>
          <w:lang w:val="sr-Cyrl-CS"/>
        </w:rPr>
        <w:t>Члан 7.</w:t>
      </w:r>
    </w:p>
    <w:p w:rsidR="00962289" w:rsidRPr="00962289" w:rsidRDefault="001D399A" w:rsidP="00962289">
      <w:pPr>
        <w:jc w:val="both"/>
        <w:rPr>
          <w:sz w:val="20"/>
          <w:lang w:val="sr-Cyrl-CS"/>
        </w:rPr>
      </w:pPr>
      <w:r>
        <w:rPr>
          <w:sz w:val="20"/>
          <w:lang w:val="sr-Cyrl-CS"/>
        </w:rPr>
        <w:t xml:space="preserve">            </w:t>
      </w:r>
      <w:r w:rsidR="00962289" w:rsidRPr="00962289">
        <w:rPr>
          <w:sz w:val="20"/>
          <w:lang w:val="sr-Cyrl-CS"/>
        </w:rPr>
        <w:t>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Правилника о дисиплинској и материјалној одговорности запослених Школе). Дисциплинска одговорност запослених не искључује кривичну и материјалну одговорност.</w:t>
      </w:r>
    </w:p>
    <w:p w:rsidR="001D399A" w:rsidRPr="00D90C39" w:rsidRDefault="001D399A" w:rsidP="001D399A">
      <w:pPr>
        <w:spacing w:before="120"/>
        <w:jc w:val="both"/>
        <w:rPr>
          <w:b/>
          <w:sz w:val="20"/>
          <w:lang w:val="sr-Cyrl-CS"/>
        </w:rPr>
      </w:pPr>
      <w:r>
        <w:rPr>
          <w:sz w:val="20"/>
          <w:lang w:val="sr-Cyrl-CS"/>
        </w:rPr>
        <w:t xml:space="preserve">                                                                                     </w:t>
      </w:r>
      <w:r>
        <w:rPr>
          <w:b/>
          <w:sz w:val="20"/>
          <w:lang w:val="sr-Cyrl-CS"/>
        </w:rPr>
        <w:t>Члан 8.</w:t>
      </w:r>
    </w:p>
    <w:p w:rsidR="00962289" w:rsidRPr="00962289" w:rsidRDefault="00962289" w:rsidP="00962289">
      <w:pPr>
        <w:ind w:firstLine="709"/>
        <w:jc w:val="both"/>
        <w:rPr>
          <w:sz w:val="20"/>
          <w:lang w:val="sr-Cyrl-CS"/>
        </w:rPr>
      </w:pPr>
      <w:r w:rsidRPr="00962289">
        <w:rPr>
          <w:sz w:val="20"/>
          <w:lang w:val="sr-Cyrl-CS"/>
        </w:rPr>
        <w:t>Посебна обавеза директора</w:t>
      </w:r>
      <w:r>
        <w:rPr>
          <w:sz w:val="20"/>
          <w:lang w:val="sr-Cyrl-CS"/>
        </w:rPr>
        <w:t xml:space="preserve"> и помоћника директора </w:t>
      </w:r>
      <w:r w:rsidRPr="00962289">
        <w:rPr>
          <w:sz w:val="20"/>
          <w:lang w:val="sr-Cyrl-CS"/>
        </w:rPr>
        <w:t xml:space="preserve"> је да повремено, без претходне најаве, а најмање два пута месечно, проверавају да ли се спроводе мере за остваривање заштите и безбедности ученика.</w:t>
      </w:r>
    </w:p>
    <w:p w:rsidR="001D399A" w:rsidRPr="00050034" w:rsidRDefault="00962289" w:rsidP="00962289">
      <w:pPr>
        <w:ind w:firstLine="709"/>
        <w:jc w:val="both"/>
        <w:rPr>
          <w:sz w:val="20"/>
          <w:lang w:val="sr-Cyrl-CS"/>
        </w:rPr>
      </w:pPr>
      <w:r w:rsidRPr="00962289">
        <w:rPr>
          <w:sz w:val="20"/>
          <w:lang w:val="sr-Cyrl-CS"/>
        </w:rPr>
        <w:t>Неспровођење мера за безбедност и заштиту ученика, прописаних Правилником, представља разлог за разрешење директора, у складу са Законом и Статутом школе.</w:t>
      </w:r>
    </w:p>
    <w:p w:rsidR="001D399A" w:rsidRPr="00D90C39" w:rsidRDefault="001D399A" w:rsidP="001D399A">
      <w:pPr>
        <w:spacing w:before="120"/>
        <w:jc w:val="center"/>
        <w:rPr>
          <w:b/>
          <w:sz w:val="20"/>
          <w:lang w:val="sr-Cyrl-CS"/>
        </w:rPr>
      </w:pPr>
      <w:r>
        <w:rPr>
          <w:b/>
          <w:sz w:val="20"/>
          <w:lang w:val="sr-Cyrl-CS"/>
        </w:rPr>
        <w:t>Члан 9.</w:t>
      </w:r>
    </w:p>
    <w:p w:rsidR="001D399A" w:rsidRPr="00050034" w:rsidRDefault="001D399A" w:rsidP="001D399A">
      <w:pPr>
        <w:ind w:firstLine="709"/>
        <w:jc w:val="both"/>
        <w:rPr>
          <w:sz w:val="20"/>
          <w:lang w:val="sr-Cyrl-CS"/>
        </w:rPr>
      </w:pPr>
      <w:r w:rsidRPr="00050034">
        <w:rPr>
          <w:sz w:val="20"/>
          <w:lang w:val="sr-Cyrl-CS"/>
        </w:rPr>
        <w:t>Ради спровођења мера утврђених Правилником, Школа сарађује са државним органима, органима</w:t>
      </w:r>
      <w:r>
        <w:rPr>
          <w:sz w:val="20"/>
          <w:lang w:val="sr-Cyrl-CS"/>
        </w:rPr>
        <w:t xml:space="preserve"> општине </w:t>
      </w:r>
      <w:r w:rsidRPr="00050034">
        <w:rPr>
          <w:sz w:val="20"/>
          <w:lang w:val="sr-Cyrl-CS"/>
        </w:rPr>
        <w:t xml:space="preserve"> и другим субјектима с којима је таква сарадња потребна.</w:t>
      </w:r>
    </w:p>
    <w:p w:rsidR="001D399A" w:rsidRPr="00D90C39" w:rsidRDefault="001D399A" w:rsidP="001D399A">
      <w:pPr>
        <w:spacing w:before="120"/>
        <w:jc w:val="center"/>
        <w:rPr>
          <w:b/>
          <w:sz w:val="20"/>
          <w:lang w:val="sr-Cyrl-CS"/>
        </w:rPr>
      </w:pPr>
      <w:r>
        <w:rPr>
          <w:b/>
          <w:sz w:val="20"/>
          <w:lang w:val="sr-Cyrl-CS"/>
        </w:rPr>
        <w:t>Члан 10</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rsidR="001D399A" w:rsidRPr="00D90C39" w:rsidRDefault="001D399A" w:rsidP="001D399A">
      <w:pPr>
        <w:spacing w:before="120"/>
        <w:jc w:val="center"/>
        <w:rPr>
          <w:b/>
          <w:sz w:val="20"/>
          <w:lang w:val="sr-Cyrl-CS"/>
        </w:rPr>
      </w:pPr>
      <w:r>
        <w:rPr>
          <w:b/>
          <w:sz w:val="20"/>
          <w:lang w:val="sr-Cyrl-CS"/>
        </w:rPr>
        <w:t>Члан 11</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На остваривање заштите и безбедности ученика у издвојеним одељењима Шко</w:t>
      </w:r>
      <w:r>
        <w:rPr>
          <w:sz w:val="20"/>
          <w:lang w:val="sr-Cyrl-CS"/>
        </w:rPr>
        <w:softHyphen/>
      </w:r>
      <w:r w:rsidRPr="00050034">
        <w:rPr>
          <w:sz w:val="20"/>
          <w:lang w:val="sr-Cyrl-CS"/>
        </w:rPr>
        <w:t>ле сходно се примењују одредбе Правилника и одредбе других општих аката Шко</w:t>
      </w:r>
      <w:r>
        <w:rPr>
          <w:sz w:val="20"/>
          <w:lang w:val="sr-Cyrl-CS"/>
        </w:rPr>
        <w:softHyphen/>
      </w:r>
      <w:r w:rsidRPr="00050034">
        <w:rPr>
          <w:sz w:val="20"/>
          <w:lang w:val="sr-Cyrl-CS"/>
        </w:rPr>
        <w:t>ле чија је примена важна за ту материју.</w:t>
      </w:r>
    </w:p>
    <w:p w:rsidR="001D399A" w:rsidRDefault="001D399A" w:rsidP="001D399A">
      <w:pPr>
        <w:jc w:val="both"/>
        <w:rPr>
          <w:sz w:val="20"/>
          <w:lang w:val="ru-RU"/>
        </w:rPr>
      </w:pPr>
    </w:p>
    <w:p w:rsidR="001D399A" w:rsidRDefault="001D399A" w:rsidP="001D399A">
      <w:pPr>
        <w:jc w:val="both"/>
        <w:rPr>
          <w:sz w:val="20"/>
          <w:lang w:val="ru-RU"/>
        </w:rPr>
      </w:pPr>
    </w:p>
    <w:p w:rsidR="001D399A" w:rsidRPr="00D90C39" w:rsidRDefault="001D399A" w:rsidP="001D399A">
      <w:pPr>
        <w:jc w:val="center"/>
        <w:rPr>
          <w:b/>
          <w:sz w:val="20"/>
          <w:lang w:val="ru-RU"/>
        </w:rPr>
      </w:pPr>
      <w:r w:rsidRPr="00D90C39">
        <w:rPr>
          <w:b/>
          <w:sz w:val="20"/>
        </w:rPr>
        <w:t>II</w:t>
      </w:r>
      <w:r w:rsidRPr="00D90C39">
        <w:rPr>
          <w:b/>
          <w:sz w:val="20"/>
          <w:lang w:val="ru-RU"/>
        </w:rPr>
        <w:t xml:space="preserve"> ЗАШТИТА И БЕЗБЕДНОСТ У ЗГРАДИ ШКОЛЕ И </w:t>
      </w:r>
      <w:r>
        <w:rPr>
          <w:b/>
          <w:sz w:val="20"/>
          <w:lang w:val="ru-RU"/>
        </w:rPr>
        <w:br/>
      </w:r>
      <w:r w:rsidRPr="00D90C39">
        <w:rPr>
          <w:b/>
          <w:sz w:val="20"/>
          <w:lang w:val="ru-RU"/>
        </w:rPr>
        <w:t>ШКОЛСКОМ ДВОРИШТУ</w:t>
      </w:r>
    </w:p>
    <w:p w:rsidR="001D399A" w:rsidRPr="00D90C39" w:rsidRDefault="001D399A" w:rsidP="001D399A">
      <w:pPr>
        <w:jc w:val="center"/>
        <w:rPr>
          <w:b/>
          <w:sz w:val="20"/>
          <w:lang w:val="ru-RU"/>
        </w:rPr>
      </w:pPr>
    </w:p>
    <w:p w:rsidR="001D399A" w:rsidRPr="00D90C39" w:rsidRDefault="001D399A" w:rsidP="001D399A">
      <w:pPr>
        <w:jc w:val="center"/>
        <w:rPr>
          <w:b/>
          <w:sz w:val="20"/>
          <w:lang w:val="ru-RU"/>
        </w:rPr>
      </w:pPr>
      <w:r w:rsidRPr="00D90C39">
        <w:rPr>
          <w:b/>
          <w:sz w:val="20"/>
          <w:lang w:val="ru-RU"/>
        </w:rPr>
        <w:t>1. Заштита и безбедност од поступака других  лица</w:t>
      </w:r>
    </w:p>
    <w:p w:rsidR="001D399A" w:rsidRPr="00D90C39" w:rsidRDefault="001D399A" w:rsidP="001D399A">
      <w:pPr>
        <w:spacing w:before="120"/>
        <w:jc w:val="center"/>
        <w:rPr>
          <w:b/>
          <w:sz w:val="20"/>
          <w:lang w:val="sr-Cyrl-CS"/>
        </w:rPr>
      </w:pPr>
      <w:r>
        <w:rPr>
          <w:b/>
          <w:sz w:val="20"/>
          <w:lang w:val="sr-Cyrl-CS"/>
        </w:rPr>
        <w:t>Члан 12</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Заштита и безбедност ученика од поступака других лица обухвата</w:t>
      </w:r>
      <w:r>
        <w:rPr>
          <w:sz w:val="20"/>
          <w:lang w:val="sr-Cyrl-CS"/>
        </w:rPr>
        <w:t xml:space="preserve"> заштиту и безбедност од</w:t>
      </w:r>
      <w:r w:rsidRPr="00050034">
        <w:rPr>
          <w:sz w:val="20"/>
          <w:lang w:val="sr-Cyrl-CS"/>
        </w:rPr>
        <w:t>:</w:t>
      </w:r>
    </w:p>
    <w:p w:rsidR="001D399A" w:rsidRPr="00050034" w:rsidRDefault="001D399A" w:rsidP="001D399A">
      <w:pPr>
        <w:ind w:firstLine="709"/>
        <w:jc w:val="both"/>
        <w:rPr>
          <w:sz w:val="20"/>
          <w:lang w:val="sr-Cyrl-CS"/>
        </w:rPr>
      </w:pPr>
      <w:r w:rsidRPr="00D90C39">
        <w:rPr>
          <w:sz w:val="20"/>
          <w:lang w:val="sr-Cyrl-CS"/>
        </w:rPr>
        <w:t>1</w:t>
      </w:r>
      <w:r w:rsidRPr="00050034">
        <w:rPr>
          <w:sz w:val="20"/>
          <w:lang w:val="sr-Cyrl-CS"/>
        </w:rPr>
        <w:t>) дискриминације;</w:t>
      </w:r>
    </w:p>
    <w:p w:rsidR="001D399A" w:rsidRDefault="001D399A" w:rsidP="001D399A">
      <w:pPr>
        <w:ind w:firstLine="709"/>
        <w:jc w:val="both"/>
        <w:rPr>
          <w:sz w:val="20"/>
          <w:lang w:val="sr-Cyrl-CS"/>
        </w:rPr>
      </w:pPr>
      <w:r w:rsidRPr="00D90C39">
        <w:rPr>
          <w:sz w:val="20"/>
          <w:lang w:val="sr-Cyrl-CS"/>
        </w:rPr>
        <w:t>2</w:t>
      </w:r>
      <w:r w:rsidRPr="00050034">
        <w:rPr>
          <w:sz w:val="20"/>
          <w:lang w:val="sr-Cyrl-CS"/>
        </w:rPr>
        <w:t>) насиља, злостављања и занемаривања;</w:t>
      </w:r>
    </w:p>
    <w:p w:rsidR="001D399A" w:rsidRPr="00050034" w:rsidRDefault="001D399A" w:rsidP="001D399A">
      <w:pPr>
        <w:ind w:firstLine="709"/>
        <w:jc w:val="both"/>
        <w:rPr>
          <w:sz w:val="20"/>
          <w:lang w:val="sr-Cyrl-CS"/>
        </w:rPr>
      </w:pPr>
      <w:r>
        <w:rPr>
          <w:sz w:val="20"/>
          <w:lang w:val="sr-Cyrl-CS"/>
        </w:rPr>
        <w:lastRenderedPageBreak/>
        <w:t>3) понашања које вређа углед, част или достојанство;</w:t>
      </w:r>
    </w:p>
    <w:p w:rsidR="001D399A" w:rsidRPr="00050034" w:rsidRDefault="001D399A" w:rsidP="001D399A">
      <w:pPr>
        <w:ind w:firstLine="709"/>
        <w:jc w:val="both"/>
        <w:rPr>
          <w:sz w:val="20"/>
          <w:lang w:val="sr-Cyrl-CS"/>
        </w:rPr>
      </w:pPr>
      <w:r>
        <w:rPr>
          <w:sz w:val="20"/>
          <w:lang w:val="sr-Cyrl-CS"/>
        </w:rPr>
        <w:t>4</w:t>
      </w:r>
      <w:r w:rsidRPr="00050034">
        <w:rPr>
          <w:sz w:val="20"/>
          <w:lang w:val="sr-Cyrl-CS"/>
        </w:rPr>
        <w:t>) страначког организовања и деловања.</w:t>
      </w:r>
    </w:p>
    <w:p w:rsidR="001D399A" w:rsidRPr="00D90C39" w:rsidRDefault="001D399A" w:rsidP="001D399A">
      <w:pPr>
        <w:spacing w:before="120"/>
        <w:jc w:val="center"/>
        <w:rPr>
          <w:b/>
          <w:sz w:val="20"/>
          <w:lang w:val="sr-Cyrl-CS"/>
        </w:rPr>
      </w:pPr>
      <w:r>
        <w:rPr>
          <w:b/>
          <w:sz w:val="20"/>
          <w:lang w:val="sr-Cyrl-CS"/>
        </w:rPr>
        <w:t>Члан 13</w:t>
      </w:r>
      <w:r w:rsidRPr="00D90C39">
        <w:rPr>
          <w:b/>
          <w:sz w:val="20"/>
          <w:lang w:val="sr-Cyrl-CS"/>
        </w:rPr>
        <w:t>.</w:t>
      </w:r>
    </w:p>
    <w:p w:rsidR="001D399A" w:rsidRPr="00D90C39" w:rsidRDefault="001D399A" w:rsidP="001D399A">
      <w:pPr>
        <w:ind w:firstLine="709"/>
        <w:jc w:val="both"/>
        <w:rPr>
          <w:sz w:val="20"/>
          <w:lang w:val="sr-Cyrl-CS"/>
        </w:rPr>
      </w:pPr>
      <w:r w:rsidRPr="00050034">
        <w:rPr>
          <w:sz w:val="20"/>
          <w:lang w:val="sr-Cyrl-CS"/>
        </w:rPr>
        <w:t>Остваривању овог вида заштите и безбедности ученика служ</w:t>
      </w:r>
      <w:r w:rsidRPr="00D90C39">
        <w:rPr>
          <w:sz w:val="20"/>
          <w:lang w:val="sr-Cyrl-CS"/>
        </w:rPr>
        <w:t>е</w:t>
      </w:r>
      <w:r w:rsidRPr="00050034">
        <w:rPr>
          <w:sz w:val="20"/>
          <w:lang w:val="sr-Cyrl-CS"/>
        </w:rPr>
        <w:t xml:space="preserve"> поштовање одре</w:t>
      </w:r>
      <w:r>
        <w:rPr>
          <w:sz w:val="20"/>
          <w:lang w:val="sr-Cyrl-CS"/>
        </w:rPr>
        <w:softHyphen/>
      </w:r>
      <w:r w:rsidRPr="00050034">
        <w:rPr>
          <w:sz w:val="20"/>
          <w:lang w:val="sr-Cyrl-CS"/>
        </w:rPr>
        <w:t>даба Правила понашања у Школи</w:t>
      </w:r>
      <w:r w:rsidRPr="00D90C39">
        <w:rPr>
          <w:sz w:val="20"/>
          <w:lang w:val="sr-Cyrl-CS"/>
        </w:rPr>
        <w:t xml:space="preserve"> и активности стручног тима за заштиту од дискриминације, насиља, злостављања и занемаривања.</w:t>
      </w:r>
    </w:p>
    <w:p w:rsidR="001D399A" w:rsidRPr="00050034" w:rsidRDefault="001D399A" w:rsidP="001D399A">
      <w:pPr>
        <w:ind w:firstLine="709"/>
        <w:jc w:val="both"/>
        <w:rPr>
          <w:sz w:val="20"/>
          <w:lang w:val="sr-Cyrl-CS"/>
        </w:rPr>
      </w:pPr>
      <w:r w:rsidRPr="00D90C39">
        <w:rPr>
          <w:sz w:val="20"/>
          <w:lang w:val="sr-Cyrl-CS"/>
        </w:rPr>
        <w:t xml:space="preserve">Поред тога, </w:t>
      </w:r>
      <w:r w:rsidRPr="00050034">
        <w:rPr>
          <w:sz w:val="20"/>
          <w:lang w:val="sr-Cyrl-CS"/>
        </w:rPr>
        <w:t>остваривању заштите и безбедности ученика од поступака других лица служе и одредбе одредбе чл. 1</w:t>
      </w:r>
      <w:r w:rsidRPr="00D90C39">
        <w:rPr>
          <w:sz w:val="20"/>
          <w:lang w:val="sr-Cyrl-CS"/>
        </w:rPr>
        <w:t>3</w:t>
      </w:r>
      <w:r w:rsidRPr="00050034">
        <w:rPr>
          <w:sz w:val="20"/>
          <w:lang w:val="sr-Cyrl-CS"/>
        </w:rPr>
        <w:t>. и 1</w:t>
      </w:r>
      <w:r w:rsidRPr="00D90C39">
        <w:rPr>
          <w:sz w:val="20"/>
          <w:lang w:val="sr-Cyrl-CS"/>
        </w:rPr>
        <w:t>4</w:t>
      </w:r>
      <w:r w:rsidRPr="00050034">
        <w:rPr>
          <w:sz w:val="20"/>
          <w:lang w:val="sr-Cyrl-CS"/>
        </w:rPr>
        <w:t>. Правилника.</w:t>
      </w:r>
    </w:p>
    <w:p w:rsidR="001D399A" w:rsidRPr="00D90C39" w:rsidRDefault="001D399A" w:rsidP="001D399A">
      <w:pPr>
        <w:spacing w:before="80"/>
        <w:jc w:val="center"/>
        <w:rPr>
          <w:b/>
          <w:sz w:val="20"/>
          <w:lang w:val="sr-Cyrl-CS"/>
        </w:rPr>
      </w:pPr>
      <w:r>
        <w:rPr>
          <w:b/>
          <w:sz w:val="20"/>
          <w:lang w:val="sr-Cyrl-CS"/>
        </w:rPr>
        <w:t>Члан 14</w:t>
      </w:r>
      <w:r w:rsidRPr="00D90C39">
        <w:rPr>
          <w:b/>
          <w:sz w:val="20"/>
          <w:lang w:val="sr-Cyrl-CS"/>
        </w:rPr>
        <w:t>.</w:t>
      </w:r>
    </w:p>
    <w:p w:rsidR="001D399A" w:rsidRPr="00DB401C" w:rsidRDefault="001D399A" w:rsidP="001D399A">
      <w:pPr>
        <w:ind w:firstLine="709"/>
        <w:jc w:val="both"/>
        <w:rPr>
          <w:sz w:val="20"/>
          <w:lang w:val="sr-Latn-CS"/>
        </w:rPr>
      </w:pPr>
    </w:p>
    <w:p w:rsidR="001D399A" w:rsidRPr="00050034" w:rsidRDefault="001D399A" w:rsidP="001D399A">
      <w:pPr>
        <w:ind w:firstLine="709"/>
        <w:jc w:val="both"/>
        <w:rPr>
          <w:sz w:val="20"/>
          <w:lang w:val="sr-Cyrl-CS"/>
        </w:rPr>
      </w:pPr>
      <w:r w:rsidRPr="00050034">
        <w:rPr>
          <w:sz w:val="20"/>
          <w:lang w:val="sr-Cyrl-CS"/>
        </w:rPr>
        <w:t>За откључавање капија на школском дворишту и улазних врата овлашћени су до</w:t>
      </w:r>
      <w:r>
        <w:rPr>
          <w:sz w:val="20"/>
          <w:lang w:val="sr-Cyrl-CS"/>
        </w:rPr>
        <w:softHyphen/>
      </w:r>
      <w:r w:rsidRPr="00050034">
        <w:rPr>
          <w:sz w:val="20"/>
          <w:lang w:val="sr-Cyrl-CS"/>
        </w:rPr>
        <w:t>мар Школе (у даљем тексту: домар), директор, пом</w:t>
      </w:r>
      <w:r>
        <w:rPr>
          <w:sz w:val="20"/>
          <w:lang w:val="sr-Cyrl-CS"/>
        </w:rPr>
        <w:t>оћник директора, секретар и спремачице</w:t>
      </w:r>
      <w:r w:rsidRPr="00050034">
        <w:rPr>
          <w:sz w:val="20"/>
          <w:lang w:val="sr-Cyrl-CS"/>
        </w:rPr>
        <w:t>.</w:t>
      </w:r>
    </w:p>
    <w:p w:rsidR="001D399A" w:rsidRPr="00050034" w:rsidRDefault="001D399A" w:rsidP="001D399A">
      <w:pPr>
        <w:ind w:firstLine="709"/>
        <w:jc w:val="both"/>
        <w:rPr>
          <w:sz w:val="20"/>
          <w:lang w:val="sr-Cyrl-CS"/>
        </w:rPr>
      </w:pPr>
      <w:r w:rsidRPr="00050034">
        <w:rPr>
          <w:sz w:val="20"/>
          <w:lang w:val="sr-Cyrl-CS"/>
        </w:rPr>
        <w:t>Пре почетка наставе, домар откључава капију на школском дворишту и главна улазна врата, проверава стање школских просторија, о томе обавештава директора, помоћника директора или секретара и предузима друге неопходне мере.</w:t>
      </w:r>
    </w:p>
    <w:p w:rsidR="001D399A" w:rsidRPr="00DB401C" w:rsidRDefault="001D399A" w:rsidP="00DB401C">
      <w:pPr>
        <w:jc w:val="both"/>
        <w:rPr>
          <w:sz w:val="20"/>
          <w:lang w:val="sr-Latn-CS"/>
        </w:rPr>
      </w:pPr>
    </w:p>
    <w:p w:rsidR="001D399A" w:rsidRPr="00D90C39" w:rsidRDefault="001D399A" w:rsidP="001D399A">
      <w:pPr>
        <w:spacing w:before="80"/>
        <w:jc w:val="center"/>
        <w:rPr>
          <w:b/>
          <w:sz w:val="20"/>
          <w:lang w:val="sr-Cyrl-CS"/>
        </w:rPr>
      </w:pPr>
      <w:r>
        <w:rPr>
          <w:b/>
          <w:sz w:val="20"/>
          <w:lang w:val="sr-Cyrl-CS"/>
        </w:rPr>
        <w:t>Члан 15</w:t>
      </w:r>
      <w:r w:rsidRPr="00D90C39">
        <w:rPr>
          <w:b/>
          <w:sz w:val="20"/>
          <w:lang w:val="sr-Cyrl-CS"/>
        </w:rPr>
        <w:t>.</w:t>
      </w:r>
    </w:p>
    <w:p w:rsidR="001D399A" w:rsidRPr="00050034" w:rsidRDefault="001D399A" w:rsidP="001D399A">
      <w:pPr>
        <w:ind w:firstLine="709"/>
        <w:jc w:val="both"/>
        <w:rPr>
          <w:sz w:val="20"/>
          <w:lang w:val="sr-Cyrl-CS"/>
        </w:rPr>
      </w:pPr>
      <w:r w:rsidRPr="00622A35">
        <w:rPr>
          <w:spacing w:val="-2"/>
          <w:sz w:val="20"/>
          <w:lang w:val="sr-Cyrl-CS"/>
        </w:rPr>
        <w:t>Када се у Школи не изводи настава нити друге активности, све капије на школско</w:t>
      </w:r>
      <w:r w:rsidRPr="00050034">
        <w:rPr>
          <w:sz w:val="20"/>
          <w:lang w:val="sr-Cyrl-CS"/>
        </w:rPr>
        <w:t>м дворишту и сва улазна врата на школској згради су  закључана.</w:t>
      </w:r>
    </w:p>
    <w:p w:rsidR="001D399A" w:rsidRPr="00050034" w:rsidRDefault="001D399A" w:rsidP="001D399A">
      <w:pPr>
        <w:ind w:firstLine="709"/>
        <w:jc w:val="both"/>
        <w:rPr>
          <w:sz w:val="20"/>
          <w:lang w:val="sr-Cyrl-CS"/>
        </w:rPr>
      </w:pPr>
      <w:r w:rsidRPr="00050034">
        <w:rPr>
          <w:sz w:val="20"/>
          <w:lang w:val="sr-Cyrl-CS"/>
        </w:rPr>
        <w:t>За откључавање капије и улаза на почетку радног времена у првој смени и за закључавање капије и  улаза на крају радног времена задужен је домар, а у његовом од</w:t>
      </w:r>
      <w:r>
        <w:rPr>
          <w:sz w:val="20"/>
          <w:lang w:val="sr-Cyrl-CS"/>
        </w:rPr>
        <w:softHyphen/>
      </w:r>
      <w:r w:rsidRPr="00050034">
        <w:rPr>
          <w:sz w:val="20"/>
          <w:lang w:val="sr-Cyrl-CS"/>
        </w:rPr>
        <w:t xml:space="preserve">суству – друго лице, по овлашћењу директора или помоћника директора.  </w:t>
      </w:r>
    </w:p>
    <w:p w:rsidR="001D399A" w:rsidRDefault="001D399A" w:rsidP="001D399A">
      <w:pPr>
        <w:jc w:val="center"/>
        <w:rPr>
          <w:b/>
          <w:sz w:val="20"/>
          <w:lang w:val="sr-Latn-CS"/>
        </w:rPr>
      </w:pPr>
    </w:p>
    <w:p w:rsidR="00DB401C" w:rsidRDefault="00DB401C" w:rsidP="001D399A">
      <w:pPr>
        <w:jc w:val="center"/>
        <w:rPr>
          <w:b/>
          <w:sz w:val="20"/>
          <w:lang w:val="sr-Latn-CS"/>
        </w:rPr>
      </w:pPr>
    </w:p>
    <w:p w:rsidR="00DB401C" w:rsidRPr="00DB401C" w:rsidRDefault="00DB401C" w:rsidP="001D399A">
      <w:pPr>
        <w:jc w:val="center"/>
        <w:rPr>
          <w:b/>
          <w:sz w:val="20"/>
          <w:lang w:val="sr-Latn-CS"/>
        </w:rPr>
      </w:pPr>
    </w:p>
    <w:p w:rsidR="001D399A" w:rsidRPr="00D90C39" w:rsidRDefault="001D399A" w:rsidP="001D399A">
      <w:pPr>
        <w:jc w:val="center"/>
        <w:rPr>
          <w:b/>
          <w:sz w:val="20"/>
          <w:lang w:val="ru-RU"/>
        </w:rPr>
      </w:pPr>
      <w:r w:rsidRPr="00D90C39">
        <w:rPr>
          <w:b/>
          <w:sz w:val="20"/>
          <w:lang w:val="ru-RU"/>
        </w:rPr>
        <w:t>2. Заштита и безбедност од болести и повреда</w:t>
      </w:r>
    </w:p>
    <w:p w:rsidR="001D399A" w:rsidRPr="00D90C39" w:rsidRDefault="001D399A" w:rsidP="001D399A">
      <w:pPr>
        <w:spacing w:before="80"/>
        <w:jc w:val="center"/>
        <w:rPr>
          <w:b/>
          <w:sz w:val="20"/>
          <w:lang w:val="sr-Cyrl-CS"/>
        </w:rPr>
      </w:pPr>
      <w:r w:rsidRPr="00D90C39">
        <w:rPr>
          <w:b/>
          <w:sz w:val="20"/>
          <w:lang w:val="sr-Cyrl-CS"/>
        </w:rPr>
        <w:t>Члан 1</w:t>
      </w:r>
      <w:r>
        <w:rPr>
          <w:b/>
          <w:sz w:val="20"/>
          <w:lang w:val="ru-RU"/>
        </w:rPr>
        <w:t>6</w:t>
      </w:r>
      <w:r w:rsidRPr="00D90C39">
        <w:rPr>
          <w:b/>
          <w:sz w:val="20"/>
          <w:lang w:val="sr-Cyrl-CS"/>
        </w:rPr>
        <w:t>.</w:t>
      </w:r>
    </w:p>
    <w:p w:rsidR="001D399A" w:rsidRPr="00622A35" w:rsidRDefault="001D399A" w:rsidP="001D399A">
      <w:pPr>
        <w:ind w:firstLine="709"/>
        <w:jc w:val="both"/>
        <w:rPr>
          <w:spacing w:val="-4"/>
          <w:sz w:val="20"/>
          <w:lang w:val="sr-Cyrl-CS"/>
        </w:rPr>
      </w:pPr>
      <w:r w:rsidRPr="00622A35">
        <w:rPr>
          <w:spacing w:val="-4"/>
          <w:sz w:val="20"/>
          <w:lang w:val="sr-Cyrl-CS"/>
        </w:rPr>
        <w:t>Ради остваривања заштите и безбедности ученика од болести и повреда, Школа:</w:t>
      </w:r>
    </w:p>
    <w:p w:rsidR="001D399A" w:rsidRPr="00622A35" w:rsidRDefault="001D399A" w:rsidP="001D399A">
      <w:pPr>
        <w:ind w:firstLine="709"/>
        <w:jc w:val="both"/>
        <w:rPr>
          <w:spacing w:val="-4"/>
          <w:sz w:val="20"/>
          <w:lang w:val="sr-Cyrl-CS"/>
        </w:rPr>
      </w:pPr>
      <w:r w:rsidRPr="00622A35">
        <w:rPr>
          <w:spacing w:val="-4"/>
          <w:sz w:val="20"/>
          <w:lang w:val="sr-Cyrl-CS"/>
        </w:rPr>
        <w:t>1) води бригу о уредности и чистоћи школских просторија и школског дворишта;</w:t>
      </w:r>
    </w:p>
    <w:p w:rsidR="001D399A" w:rsidRPr="00622A35" w:rsidRDefault="001D399A" w:rsidP="001D399A">
      <w:pPr>
        <w:ind w:firstLine="709"/>
        <w:jc w:val="both"/>
        <w:rPr>
          <w:spacing w:val="-4"/>
          <w:sz w:val="20"/>
          <w:lang w:val="sr-Cyrl-CS"/>
        </w:rPr>
      </w:pPr>
      <w:r w:rsidRPr="00622A35">
        <w:rPr>
          <w:spacing w:val="-4"/>
          <w:sz w:val="20"/>
          <w:lang w:val="sr-Cyrl-CS"/>
        </w:rPr>
        <w:t>2) води бригу о обављању прописаних лекарских прегледа запослених и ученика;</w:t>
      </w:r>
    </w:p>
    <w:p w:rsidR="001D399A" w:rsidRPr="00622A35" w:rsidRDefault="001D399A" w:rsidP="001D399A">
      <w:pPr>
        <w:ind w:firstLine="709"/>
        <w:jc w:val="both"/>
        <w:rPr>
          <w:sz w:val="20"/>
          <w:lang w:val="sr-Cyrl-CS"/>
        </w:rPr>
      </w:pPr>
      <w:r w:rsidRPr="00622A35">
        <w:rPr>
          <w:spacing w:val="-4"/>
          <w:sz w:val="20"/>
          <w:lang w:val="sr-Cyrl-CS"/>
        </w:rPr>
        <w:t xml:space="preserve">3) </w:t>
      </w:r>
      <w:r w:rsidRPr="00622A35">
        <w:rPr>
          <w:sz w:val="20"/>
          <w:lang w:val="sr-Cyrl-CS"/>
        </w:rPr>
        <w:t>поступа по мерама надлежних органа донете по прописима у области здравства;</w:t>
      </w:r>
    </w:p>
    <w:p w:rsidR="001D399A" w:rsidRPr="00050034" w:rsidRDefault="001D399A" w:rsidP="001D399A">
      <w:pPr>
        <w:ind w:firstLine="709"/>
        <w:jc w:val="both"/>
        <w:rPr>
          <w:sz w:val="20"/>
          <w:lang w:val="sr-Cyrl-CS"/>
        </w:rPr>
      </w:pPr>
      <w:r w:rsidRPr="00D90C39">
        <w:rPr>
          <w:sz w:val="20"/>
          <w:lang w:val="sr-Cyrl-CS"/>
        </w:rPr>
        <w:t>4</w:t>
      </w:r>
      <w:r w:rsidRPr="00050034">
        <w:rPr>
          <w:sz w:val="20"/>
          <w:lang w:val="sr-Cyrl-CS"/>
        </w:rPr>
        <w:t>)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w:t>
      </w:r>
    </w:p>
    <w:p w:rsidR="001D399A" w:rsidRPr="00622A35" w:rsidRDefault="001D399A" w:rsidP="001D399A">
      <w:pPr>
        <w:ind w:firstLine="709"/>
        <w:jc w:val="both"/>
        <w:rPr>
          <w:spacing w:val="-4"/>
          <w:sz w:val="20"/>
          <w:lang w:val="sr-Cyrl-CS"/>
        </w:rPr>
      </w:pPr>
      <w:r w:rsidRPr="00D90C39">
        <w:rPr>
          <w:sz w:val="20"/>
          <w:lang w:val="sr-Cyrl-CS"/>
        </w:rPr>
        <w:t>5</w:t>
      </w:r>
      <w:r w:rsidRPr="00050034">
        <w:rPr>
          <w:sz w:val="20"/>
          <w:lang w:val="sr-Cyrl-CS"/>
        </w:rPr>
        <w:t xml:space="preserve">) </w:t>
      </w:r>
      <w:r w:rsidRPr="00622A35">
        <w:rPr>
          <w:spacing w:val="-4"/>
          <w:sz w:val="20"/>
          <w:lang w:val="sr-Cyrl-CS"/>
        </w:rPr>
        <w:t>према својим могућностима примењује стандарде и нормативе који се од</w:t>
      </w:r>
      <w:r w:rsidRPr="00622A35">
        <w:rPr>
          <w:spacing w:val="-4"/>
          <w:sz w:val="20"/>
          <w:lang w:val="sr-Cyrl-CS"/>
        </w:rPr>
        <w:softHyphen/>
        <w:t>но</w:t>
      </w:r>
      <w:r w:rsidRPr="00622A35">
        <w:rPr>
          <w:spacing w:val="-4"/>
          <w:sz w:val="20"/>
          <w:lang w:val="sr-Cyrl-CS"/>
        </w:rPr>
        <w:softHyphen/>
        <w:t>се на школски простор, број ученика у одељењу и друге услове за обављање делатности;</w:t>
      </w:r>
    </w:p>
    <w:p w:rsidR="001D399A" w:rsidRPr="00050034" w:rsidRDefault="001D399A" w:rsidP="001D399A">
      <w:pPr>
        <w:ind w:firstLine="709"/>
        <w:jc w:val="both"/>
        <w:rPr>
          <w:sz w:val="20"/>
          <w:lang w:val="sr-Cyrl-CS"/>
        </w:rPr>
      </w:pPr>
      <w:r w:rsidRPr="00D90C39">
        <w:rPr>
          <w:sz w:val="20"/>
          <w:lang w:val="sr-Cyrl-CS"/>
        </w:rPr>
        <w:t>6</w:t>
      </w:r>
      <w:r w:rsidRPr="00050034">
        <w:rPr>
          <w:sz w:val="20"/>
          <w:lang w:val="sr-Cyrl-CS"/>
        </w:rPr>
        <w:t xml:space="preserve">)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rsidR="001D399A" w:rsidRPr="00050034" w:rsidRDefault="001D399A" w:rsidP="001D399A">
      <w:pPr>
        <w:ind w:firstLine="709"/>
        <w:jc w:val="both"/>
        <w:rPr>
          <w:sz w:val="20"/>
          <w:lang w:val="sr-Cyrl-CS"/>
        </w:rPr>
      </w:pPr>
      <w:r w:rsidRPr="00D90C39">
        <w:rPr>
          <w:sz w:val="20"/>
          <w:lang w:val="sr-Cyrl-CS"/>
        </w:rPr>
        <w:t>7</w:t>
      </w:r>
      <w:r w:rsidRPr="00050034">
        <w:rPr>
          <w:sz w:val="20"/>
          <w:lang w:val="sr-Cyrl-CS"/>
        </w:rPr>
        <w:t>) предузима мере у случају промена код ученика које се односе на његово здравствено стање и о томе обавештава његовог родитеља;</w:t>
      </w:r>
    </w:p>
    <w:p w:rsidR="001D399A" w:rsidRDefault="001D399A" w:rsidP="001D399A">
      <w:pPr>
        <w:ind w:firstLine="709"/>
        <w:jc w:val="both"/>
        <w:rPr>
          <w:sz w:val="20"/>
          <w:lang w:val="sr-Cyrl-CS"/>
        </w:rPr>
      </w:pPr>
      <w:r w:rsidRPr="00D90C39">
        <w:rPr>
          <w:sz w:val="20"/>
          <w:lang w:val="sr-Cyrl-CS"/>
        </w:rPr>
        <w:t>8</w:t>
      </w:r>
      <w:r w:rsidRPr="00050034">
        <w:rPr>
          <w:sz w:val="20"/>
          <w:lang w:val="sr-Cyrl-CS"/>
        </w:rPr>
        <w:t>) родитеља ученика чије здравствено стање, према процени директора, помоћ</w:t>
      </w:r>
      <w:r>
        <w:rPr>
          <w:sz w:val="20"/>
          <w:lang w:val="sr-Cyrl-CS"/>
        </w:rPr>
        <w:softHyphen/>
      </w:r>
      <w:r w:rsidRPr="00050034">
        <w:rPr>
          <w:sz w:val="20"/>
          <w:lang w:val="sr-Cyrl-CS"/>
        </w:rPr>
        <w:t>ника директора, наставника или стручног сарадника, може представљати опасност за друге ученике и запослена лица, обавезује да таквог ученика одведе на одговарајући преглед и забрањује му долазак на наставу и друге активности које организује Школа, док надлежни лекар не</w:t>
      </w:r>
      <w:r>
        <w:rPr>
          <w:sz w:val="20"/>
          <w:lang w:val="sr-Cyrl-CS"/>
        </w:rPr>
        <w:t xml:space="preserve"> потврди да опасност не постоји.</w:t>
      </w:r>
    </w:p>
    <w:p w:rsidR="001D399A" w:rsidRPr="00D90C39" w:rsidRDefault="001D399A" w:rsidP="001D399A">
      <w:pPr>
        <w:spacing w:before="120"/>
        <w:jc w:val="center"/>
        <w:rPr>
          <w:b/>
          <w:sz w:val="20"/>
          <w:lang w:val="sr-Cyrl-CS"/>
        </w:rPr>
      </w:pPr>
      <w:r w:rsidRPr="00D90C39">
        <w:rPr>
          <w:b/>
          <w:sz w:val="20"/>
          <w:lang w:val="sr-Cyrl-CS"/>
        </w:rPr>
        <w:t>Члан 1</w:t>
      </w:r>
      <w:r>
        <w:rPr>
          <w:b/>
          <w:sz w:val="20"/>
          <w:lang w:val="sr-Cyrl-CS"/>
        </w:rPr>
        <w:t>7</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rsidR="001D399A" w:rsidRPr="00D90C39" w:rsidRDefault="001D399A" w:rsidP="001D399A">
      <w:pPr>
        <w:jc w:val="center"/>
        <w:rPr>
          <w:b/>
          <w:sz w:val="20"/>
          <w:lang w:val="ru-RU"/>
        </w:rPr>
      </w:pPr>
    </w:p>
    <w:p w:rsidR="001D399A" w:rsidRPr="00D90C39" w:rsidRDefault="001D399A" w:rsidP="001D399A">
      <w:pPr>
        <w:jc w:val="center"/>
        <w:rPr>
          <w:b/>
          <w:sz w:val="20"/>
          <w:lang w:val="ru-RU"/>
        </w:rPr>
      </w:pPr>
      <w:r w:rsidRPr="00D90C39">
        <w:rPr>
          <w:b/>
          <w:sz w:val="20"/>
          <w:lang w:val="ru-RU"/>
        </w:rPr>
        <w:t xml:space="preserve">3. Заштита и безбедност од пожара, поплаве, електричне струје, </w:t>
      </w:r>
      <w:r>
        <w:rPr>
          <w:b/>
          <w:sz w:val="20"/>
          <w:lang w:val="ru-RU"/>
        </w:rPr>
        <w:br/>
      </w:r>
      <w:r w:rsidRPr="00D90C39">
        <w:rPr>
          <w:b/>
          <w:sz w:val="20"/>
          <w:lang w:val="ru-RU"/>
        </w:rPr>
        <w:t>удара  грома и других опасних појава</w:t>
      </w:r>
    </w:p>
    <w:p w:rsidR="001D399A" w:rsidRPr="00D90C39" w:rsidRDefault="001D399A" w:rsidP="001D399A">
      <w:pPr>
        <w:spacing w:before="120"/>
        <w:jc w:val="center"/>
        <w:rPr>
          <w:b/>
          <w:sz w:val="20"/>
          <w:lang w:val="sr-Cyrl-CS"/>
        </w:rPr>
      </w:pPr>
      <w:r w:rsidRPr="00D90C39">
        <w:rPr>
          <w:b/>
          <w:sz w:val="20"/>
          <w:lang w:val="sr-Cyrl-CS"/>
        </w:rPr>
        <w:t>Члан 1</w:t>
      </w:r>
      <w:r>
        <w:rPr>
          <w:b/>
          <w:sz w:val="20"/>
          <w:lang w:val="ru-RU"/>
        </w:rPr>
        <w:t>8</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lastRenderedPageBreak/>
        <w:t>Ради остваривања заштите и безбедности ученика од пожара, Школа је обавезна да се придржава Закона о заштити од пожара, пратећих прописа и свог општег акта о тој материји.</w:t>
      </w:r>
    </w:p>
    <w:p w:rsidR="001D399A" w:rsidRPr="00D90C39" w:rsidRDefault="001D399A" w:rsidP="001D399A">
      <w:pPr>
        <w:spacing w:before="120"/>
        <w:jc w:val="center"/>
        <w:rPr>
          <w:b/>
          <w:sz w:val="20"/>
          <w:lang w:val="sr-Cyrl-CS"/>
        </w:rPr>
      </w:pPr>
      <w:r w:rsidRPr="00D90C39">
        <w:rPr>
          <w:b/>
          <w:sz w:val="20"/>
          <w:lang w:val="sr-Cyrl-CS"/>
        </w:rPr>
        <w:t>Члан 1</w:t>
      </w:r>
      <w:r>
        <w:rPr>
          <w:b/>
          <w:sz w:val="20"/>
          <w:lang w:val="sr-Cyrl-CS"/>
        </w:rPr>
        <w:t>9</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rsidR="001D399A" w:rsidRPr="00050034" w:rsidRDefault="001D399A" w:rsidP="001D399A">
      <w:pPr>
        <w:ind w:firstLine="709"/>
        <w:jc w:val="both"/>
        <w:rPr>
          <w:sz w:val="20"/>
          <w:lang w:val="sr-Cyrl-CS"/>
        </w:rPr>
      </w:pPr>
      <w:r w:rsidRPr="00050034">
        <w:rPr>
          <w:sz w:val="20"/>
          <w:lang w:val="sr-Cyrl-CS"/>
        </w:rPr>
        <w:t>Сви запослени и ученици обавезни су да без одлагања обавесте домара, директора, помоћника директора или секретара о уоченим променама на водоводним и/или ка</w:t>
      </w:r>
      <w:r>
        <w:rPr>
          <w:sz w:val="20"/>
          <w:lang w:val="sr-Cyrl-CS"/>
        </w:rPr>
        <w:softHyphen/>
      </w:r>
      <w:r w:rsidRPr="00050034">
        <w:rPr>
          <w:sz w:val="20"/>
          <w:lang w:val="sr-Cyrl-CS"/>
        </w:rPr>
        <w:t>нализационим инсталацијама, које могу угрозити безбедност.</w:t>
      </w:r>
    </w:p>
    <w:p w:rsidR="001D399A" w:rsidRPr="00D90C39" w:rsidRDefault="001D399A" w:rsidP="001D399A">
      <w:pPr>
        <w:spacing w:before="120"/>
        <w:jc w:val="center"/>
        <w:rPr>
          <w:b/>
          <w:sz w:val="20"/>
          <w:lang w:val="sr-Cyrl-CS"/>
        </w:rPr>
      </w:pPr>
      <w:r w:rsidRPr="00D90C39">
        <w:rPr>
          <w:b/>
          <w:sz w:val="20"/>
          <w:lang w:val="sr-Cyrl-CS"/>
        </w:rPr>
        <w:t xml:space="preserve">Члан </w:t>
      </w:r>
      <w:r>
        <w:rPr>
          <w:b/>
          <w:sz w:val="20"/>
          <w:lang w:val="sr-Cyrl-CS"/>
        </w:rPr>
        <w:t>20</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Ради остваривања заштите и безбедности од електричне струје, домар провера</w:t>
      </w:r>
      <w:r>
        <w:rPr>
          <w:sz w:val="20"/>
          <w:lang w:val="sr-Cyrl-CS"/>
        </w:rPr>
        <w:softHyphen/>
      </w:r>
      <w:r w:rsidRPr="00050034">
        <w:rPr>
          <w:sz w:val="20"/>
          <w:lang w:val="sr-Cyrl-CS"/>
        </w:rPr>
        <w:t>ва исправност електричних инсталација и предузима потребне мере у случају уоче</w:t>
      </w:r>
      <w:r>
        <w:rPr>
          <w:sz w:val="20"/>
          <w:lang w:val="sr-Cyrl-CS"/>
        </w:rPr>
        <w:softHyphen/>
      </w:r>
      <w:r w:rsidRPr="00050034">
        <w:rPr>
          <w:sz w:val="20"/>
          <w:lang w:val="sr-Cyrl-CS"/>
        </w:rPr>
        <w:t>них промена које могу угрозити безбедност.</w:t>
      </w:r>
    </w:p>
    <w:p w:rsidR="001D399A" w:rsidRDefault="001D399A" w:rsidP="001D399A">
      <w:pPr>
        <w:ind w:firstLine="709"/>
        <w:jc w:val="both"/>
        <w:rPr>
          <w:sz w:val="20"/>
          <w:lang w:val="sr-Cyrl-CS"/>
        </w:rPr>
      </w:pPr>
      <w:r w:rsidRPr="00050034">
        <w:rPr>
          <w:sz w:val="20"/>
          <w:lang w:val="sr-Cyrl-CS"/>
        </w:rPr>
        <w:t>Сви запослени и ученици обавезни су да без одлагања обавесте домара, директо</w:t>
      </w:r>
      <w:r>
        <w:rPr>
          <w:sz w:val="20"/>
          <w:lang w:val="sr-Cyrl-CS"/>
        </w:rPr>
        <w:softHyphen/>
      </w:r>
      <w:r w:rsidRPr="00050034">
        <w:rPr>
          <w:sz w:val="20"/>
          <w:lang w:val="sr-Cyrl-CS"/>
        </w:rPr>
        <w:t>ра, помоћника директора или секретара о уоченим променама на електричним ин</w:t>
      </w:r>
      <w:r>
        <w:rPr>
          <w:sz w:val="20"/>
          <w:lang w:val="sr-Cyrl-CS"/>
        </w:rPr>
        <w:softHyphen/>
      </w:r>
      <w:r w:rsidRPr="00050034">
        <w:rPr>
          <w:sz w:val="20"/>
          <w:lang w:val="sr-Cyrl-CS"/>
        </w:rPr>
        <w:t>ста</w:t>
      </w:r>
      <w:r>
        <w:rPr>
          <w:sz w:val="20"/>
          <w:lang w:val="sr-Cyrl-CS"/>
        </w:rPr>
        <w:softHyphen/>
      </w:r>
      <w:r w:rsidRPr="00050034">
        <w:rPr>
          <w:sz w:val="20"/>
          <w:lang w:val="sr-Cyrl-CS"/>
        </w:rPr>
        <w:t>лацијама, које могу угрозити безбедност.</w:t>
      </w:r>
    </w:p>
    <w:p w:rsidR="001D399A" w:rsidRPr="00050034" w:rsidRDefault="001D399A" w:rsidP="001D399A">
      <w:pPr>
        <w:ind w:firstLine="709"/>
        <w:jc w:val="both"/>
        <w:rPr>
          <w:sz w:val="20"/>
          <w:lang w:val="sr-Cyrl-CS"/>
        </w:rPr>
      </w:pPr>
    </w:p>
    <w:p w:rsidR="001D399A" w:rsidRPr="00D90C39" w:rsidRDefault="001D399A" w:rsidP="001D399A">
      <w:pPr>
        <w:spacing w:before="120"/>
        <w:jc w:val="center"/>
        <w:rPr>
          <w:b/>
          <w:sz w:val="20"/>
          <w:lang w:val="sr-Cyrl-CS"/>
        </w:rPr>
      </w:pPr>
      <w:r w:rsidRPr="00D90C39">
        <w:rPr>
          <w:b/>
          <w:sz w:val="20"/>
          <w:lang w:val="sr-Cyrl-CS"/>
        </w:rPr>
        <w:t>Члан 2</w:t>
      </w:r>
      <w:r>
        <w:rPr>
          <w:b/>
          <w:sz w:val="20"/>
          <w:lang w:val="sr-Cyrl-CS"/>
        </w:rPr>
        <w:t>1</w:t>
      </w:r>
      <w:r w:rsidRPr="00D90C39">
        <w:rPr>
          <w:b/>
          <w:sz w:val="20"/>
          <w:lang w:val="sr-Cyrl-CS"/>
        </w:rPr>
        <w:t>.</w:t>
      </w:r>
    </w:p>
    <w:p w:rsidR="001D399A" w:rsidRDefault="001D399A" w:rsidP="001D399A">
      <w:pPr>
        <w:ind w:firstLine="709"/>
        <w:jc w:val="both"/>
        <w:rPr>
          <w:sz w:val="20"/>
          <w:lang w:val="sr-Cyrl-CS"/>
        </w:rPr>
      </w:pPr>
      <w:r w:rsidRPr="00050034">
        <w:rPr>
          <w:sz w:val="20"/>
          <w:lang w:val="sr-Cyrl-CS"/>
        </w:rPr>
        <w:t>Уређаји,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rsidR="001D399A" w:rsidRPr="00050034" w:rsidRDefault="001D399A" w:rsidP="001D399A">
      <w:pPr>
        <w:ind w:firstLine="709"/>
        <w:jc w:val="both"/>
        <w:rPr>
          <w:sz w:val="20"/>
          <w:lang w:val="sr-Cyrl-CS"/>
        </w:rPr>
      </w:pPr>
    </w:p>
    <w:p w:rsidR="001D399A" w:rsidRPr="00D90C39" w:rsidRDefault="001D399A" w:rsidP="001D399A">
      <w:pPr>
        <w:spacing w:before="120"/>
        <w:jc w:val="center"/>
        <w:rPr>
          <w:b/>
          <w:sz w:val="20"/>
          <w:lang w:val="sr-Cyrl-CS"/>
        </w:rPr>
      </w:pPr>
      <w:r w:rsidRPr="00D90C39">
        <w:rPr>
          <w:b/>
          <w:sz w:val="20"/>
          <w:lang w:val="sr-Cyrl-CS"/>
        </w:rPr>
        <w:t>Члан 2</w:t>
      </w:r>
      <w:r>
        <w:rPr>
          <w:b/>
          <w:sz w:val="20"/>
          <w:lang w:val="sr-Cyrl-CS"/>
        </w:rPr>
        <w:t>2</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rsidR="001D399A" w:rsidRPr="00050034" w:rsidRDefault="001D399A" w:rsidP="001D399A">
      <w:pPr>
        <w:ind w:firstLine="709"/>
        <w:jc w:val="both"/>
        <w:rPr>
          <w:sz w:val="20"/>
          <w:lang w:val="sr-Cyrl-CS"/>
        </w:rPr>
      </w:pPr>
      <w:r w:rsidRPr="00050034">
        <w:rPr>
          <w:sz w:val="20"/>
          <w:lang w:val="sr-Cyrl-CS"/>
        </w:rPr>
        <w:t>Сви запослени и ученици обавезни су да без одлагања обавесте домара, директора, помоћника директора или секретара о уоченим променама на громобранским ин</w:t>
      </w:r>
      <w:r>
        <w:rPr>
          <w:sz w:val="20"/>
          <w:lang w:val="sr-Cyrl-CS"/>
        </w:rPr>
        <w:softHyphen/>
      </w:r>
      <w:r w:rsidRPr="00050034">
        <w:rPr>
          <w:sz w:val="20"/>
          <w:lang w:val="sr-Cyrl-CS"/>
        </w:rPr>
        <w:t>сталацијама, које могу довести у питање њихово функционисање.</w:t>
      </w:r>
    </w:p>
    <w:p w:rsidR="001D399A" w:rsidRDefault="001D399A" w:rsidP="001D399A">
      <w:pPr>
        <w:ind w:firstLine="709"/>
        <w:jc w:val="both"/>
        <w:rPr>
          <w:sz w:val="20"/>
          <w:lang w:val="sr-Cyrl-CS"/>
        </w:rPr>
      </w:pPr>
      <w:r w:rsidRPr="00050034">
        <w:rPr>
          <w:sz w:val="20"/>
          <w:lang w:val="sr-Cyrl-CS"/>
        </w:rPr>
        <w:t>Поред спровођења мера из ст. 1. и 2. овог члана, Школа је обавезна да за време грмљавине обезбеди да ученици буду у школској згради.</w:t>
      </w:r>
    </w:p>
    <w:p w:rsidR="001D399A" w:rsidRDefault="001D399A" w:rsidP="001D399A">
      <w:pPr>
        <w:ind w:firstLine="709"/>
        <w:jc w:val="both"/>
        <w:rPr>
          <w:sz w:val="20"/>
          <w:lang w:val="sr-Cyrl-CS"/>
        </w:rPr>
      </w:pPr>
    </w:p>
    <w:p w:rsidR="001D399A" w:rsidRPr="00D90C39" w:rsidRDefault="001D399A" w:rsidP="001D399A">
      <w:pPr>
        <w:spacing w:before="120"/>
        <w:jc w:val="center"/>
        <w:rPr>
          <w:b/>
          <w:sz w:val="20"/>
          <w:lang w:val="sr-Cyrl-CS"/>
        </w:rPr>
      </w:pPr>
      <w:r w:rsidRPr="00D90C39">
        <w:rPr>
          <w:b/>
          <w:sz w:val="20"/>
          <w:lang w:val="sr-Cyrl-CS"/>
        </w:rPr>
        <w:t>Члан 2</w:t>
      </w:r>
      <w:r>
        <w:rPr>
          <w:b/>
          <w:sz w:val="20"/>
          <w:lang w:val="sr-Cyrl-CS"/>
        </w:rPr>
        <w:t>3</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Заштита и безбедност од других опасних ствари и појава остварује се сходном применом чл. 1</w:t>
      </w:r>
      <w:r w:rsidRPr="00406BAA">
        <w:rPr>
          <w:sz w:val="20"/>
          <w:lang w:val="sr-Cyrl-CS"/>
        </w:rPr>
        <w:t>7</w:t>
      </w:r>
      <w:r w:rsidRPr="00050034">
        <w:rPr>
          <w:sz w:val="20"/>
          <w:lang w:val="sr-Cyrl-CS"/>
        </w:rPr>
        <w:t>. до 2</w:t>
      </w:r>
      <w:r w:rsidRPr="00406BAA">
        <w:rPr>
          <w:sz w:val="20"/>
          <w:lang w:val="sr-Cyrl-CS"/>
        </w:rPr>
        <w:t>1</w:t>
      </w:r>
      <w:r w:rsidRPr="00050034">
        <w:rPr>
          <w:sz w:val="20"/>
          <w:lang w:val="sr-Cyrl-CS"/>
        </w:rPr>
        <w:t>. Правилника.</w:t>
      </w:r>
    </w:p>
    <w:p w:rsidR="001D399A" w:rsidRPr="00406BAA" w:rsidRDefault="001D399A" w:rsidP="001D399A">
      <w:pPr>
        <w:jc w:val="both"/>
        <w:rPr>
          <w:sz w:val="20"/>
          <w:lang w:val="sr-Cyrl-CS"/>
        </w:rPr>
      </w:pPr>
    </w:p>
    <w:p w:rsidR="001D399A" w:rsidRPr="00D90C39" w:rsidRDefault="001D399A" w:rsidP="001D399A">
      <w:pPr>
        <w:jc w:val="center"/>
        <w:rPr>
          <w:b/>
          <w:sz w:val="20"/>
          <w:lang w:val="ru-RU"/>
        </w:rPr>
      </w:pPr>
      <w:r w:rsidRPr="00D90C39">
        <w:rPr>
          <w:b/>
          <w:sz w:val="20"/>
        </w:rPr>
        <w:t>III</w:t>
      </w:r>
      <w:r w:rsidRPr="00D90C39">
        <w:rPr>
          <w:b/>
          <w:sz w:val="20"/>
          <w:lang w:val="ru-RU"/>
        </w:rPr>
        <w:t xml:space="preserve"> ЗАШТИТА И БЕЗБЕДНОСТ НА ПУТУ ИЗМЕЂУ КУЋЕ И ШКОЛЕ</w:t>
      </w:r>
    </w:p>
    <w:p w:rsidR="001D399A" w:rsidRPr="00D90C39" w:rsidRDefault="001D399A" w:rsidP="001D399A">
      <w:pPr>
        <w:spacing w:before="120"/>
        <w:jc w:val="center"/>
        <w:rPr>
          <w:b/>
          <w:sz w:val="20"/>
          <w:lang w:val="sr-Cyrl-CS"/>
        </w:rPr>
      </w:pPr>
      <w:r w:rsidRPr="00D90C39">
        <w:rPr>
          <w:b/>
          <w:sz w:val="20"/>
          <w:lang w:val="sr-Cyrl-CS"/>
        </w:rPr>
        <w:t>Члан 2</w:t>
      </w:r>
      <w:r>
        <w:rPr>
          <w:b/>
          <w:sz w:val="20"/>
          <w:lang w:val="ru-RU"/>
        </w:rPr>
        <w:t>4</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Директор</w:t>
      </w:r>
      <w:r w:rsidRPr="00D90C39">
        <w:rPr>
          <w:sz w:val="20"/>
          <w:lang w:val="sr-Cyrl-CS"/>
        </w:rPr>
        <w:t>, помоћник директора</w:t>
      </w:r>
      <w:r w:rsidRPr="00050034">
        <w:rPr>
          <w:sz w:val="20"/>
          <w:lang w:val="sr-Cyrl-CS"/>
        </w:rPr>
        <w:t xml:space="preserve"> и запослени прате стање саобраћајне сигнализације на прилазима Школи.</w:t>
      </w:r>
    </w:p>
    <w:p w:rsidR="001D399A" w:rsidRPr="00050034" w:rsidRDefault="001D399A" w:rsidP="001D399A">
      <w:pPr>
        <w:ind w:firstLine="709"/>
        <w:jc w:val="both"/>
        <w:rPr>
          <w:sz w:val="20"/>
          <w:lang w:val="sr-Cyrl-CS"/>
        </w:rPr>
      </w:pPr>
      <w:r w:rsidRPr="00050034">
        <w:rPr>
          <w:sz w:val="20"/>
          <w:lang w:val="sr-Cyrl-CS"/>
        </w:rPr>
        <w:t>Сваки запослени обавезан је да о уоченим недостацима на саобраћајној сигнали</w:t>
      </w:r>
      <w:r>
        <w:rPr>
          <w:sz w:val="20"/>
          <w:lang w:val="sr-Cyrl-CS"/>
        </w:rPr>
        <w:softHyphen/>
      </w:r>
      <w:r w:rsidRPr="00050034">
        <w:rPr>
          <w:sz w:val="20"/>
          <w:lang w:val="sr-Cyrl-CS"/>
        </w:rPr>
        <w:t>зацији обавести директора, помоћника директора или секретара, који ће ради решавања проблема ступити у контакт с надлежним органима.</w:t>
      </w:r>
    </w:p>
    <w:p w:rsidR="001D399A" w:rsidRDefault="001D399A" w:rsidP="001D399A">
      <w:pPr>
        <w:spacing w:before="80"/>
        <w:jc w:val="center"/>
        <w:rPr>
          <w:b/>
          <w:sz w:val="20"/>
          <w:lang w:val="sr-Cyrl-CS"/>
        </w:rPr>
      </w:pPr>
    </w:p>
    <w:p w:rsidR="001D399A" w:rsidRPr="00D90C39" w:rsidRDefault="001D399A" w:rsidP="001D399A">
      <w:pPr>
        <w:spacing w:before="80"/>
        <w:jc w:val="center"/>
        <w:rPr>
          <w:b/>
          <w:sz w:val="20"/>
          <w:lang w:val="sr-Cyrl-CS"/>
        </w:rPr>
      </w:pPr>
      <w:r w:rsidRPr="00D90C39">
        <w:rPr>
          <w:b/>
          <w:sz w:val="20"/>
          <w:lang w:val="sr-Cyrl-CS"/>
        </w:rPr>
        <w:t>Члан 2</w:t>
      </w:r>
      <w:r>
        <w:rPr>
          <w:b/>
          <w:sz w:val="20"/>
          <w:lang w:val="sr-Cyrl-CS"/>
        </w:rPr>
        <w:t>5</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Школа пред надлежним органима покреће иницијативе ради побољшања безбед</w:t>
      </w:r>
      <w:r>
        <w:rPr>
          <w:sz w:val="20"/>
          <w:lang w:val="sr-Cyrl-CS"/>
        </w:rPr>
        <w:softHyphen/>
      </w:r>
      <w:r w:rsidRPr="00050034">
        <w:rPr>
          <w:sz w:val="20"/>
          <w:lang w:val="sr-Cyrl-CS"/>
        </w:rPr>
        <w:t xml:space="preserve">ности у саобраћају на прилазима Школи (постављање </w:t>
      </w:r>
      <w:r w:rsidRPr="00D90C39">
        <w:rPr>
          <w:sz w:val="20"/>
          <w:lang w:val="sr-Cyrl-CS"/>
        </w:rPr>
        <w:t>„</w:t>
      </w:r>
      <w:r w:rsidRPr="00050034">
        <w:rPr>
          <w:sz w:val="20"/>
          <w:lang w:val="sr-Cyrl-CS"/>
        </w:rPr>
        <w:t>лежећих полицајаца</w:t>
      </w:r>
      <w:r w:rsidRPr="00D90C39">
        <w:rPr>
          <w:sz w:val="20"/>
          <w:lang w:val="sr-Cyrl-CS"/>
        </w:rPr>
        <w:t>“</w:t>
      </w:r>
      <w:r w:rsidRPr="00050034">
        <w:rPr>
          <w:sz w:val="20"/>
          <w:lang w:val="sr-Cyrl-CS"/>
        </w:rPr>
        <w:t>, сема</w:t>
      </w:r>
      <w:r>
        <w:rPr>
          <w:sz w:val="20"/>
          <w:lang w:val="sr-Cyrl-CS"/>
        </w:rPr>
        <w:softHyphen/>
      </w:r>
      <w:r w:rsidRPr="00050034">
        <w:rPr>
          <w:sz w:val="20"/>
          <w:lang w:val="sr-Cyrl-CS"/>
        </w:rPr>
        <w:t>фора и других уређаја, организовање дежурства саобраћајних полицајаца и тако даље).</w:t>
      </w:r>
    </w:p>
    <w:p w:rsidR="001D399A" w:rsidRPr="00D90C39" w:rsidRDefault="001D399A" w:rsidP="001D399A">
      <w:pPr>
        <w:spacing w:before="80"/>
        <w:jc w:val="center"/>
        <w:rPr>
          <w:b/>
          <w:sz w:val="20"/>
          <w:lang w:val="sr-Cyrl-CS"/>
        </w:rPr>
      </w:pPr>
      <w:r w:rsidRPr="00D90C39">
        <w:rPr>
          <w:b/>
          <w:sz w:val="20"/>
          <w:lang w:val="sr-Cyrl-CS"/>
        </w:rPr>
        <w:t>Члан 2</w:t>
      </w:r>
      <w:r>
        <w:rPr>
          <w:b/>
          <w:sz w:val="20"/>
          <w:lang w:val="sr-Cyrl-CS"/>
        </w:rPr>
        <w:t>6</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Поред активности усмерених на побољшање безбедности у саобраћају, у вези са заштитом и безбедношћу ученика на путу од куће до Школе и обратно, директор</w:t>
      </w:r>
      <w:r w:rsidRPr="00D90C39">
        <w:rPr>
          <w:sz w:val="20"/>
          <w:lang w:val="sr-Cyrl-CS"/>
        </w:rPr>
        <w:t>, по</w:t>
      </w:r>
      <w:r>
        <w:rPr>
          <w:sz w:val="20"/>
          <w:lang w:val="sr-Cyrl-CS"/>
        </w:rPr>
        <w:softHyphen/>
      </w:r>
      <w:r w:rsidRPr="00D90C39">
        <w:rPr>
          <w:sz w:val="20"/>
          <w:lang w:val="sr-Cyrl-CS"/>
        </w:rPr>
        <w:t>моћник директора</w:t>
      </w:r>
      <w:r w:rsidRPr="00050034">
        <w:rPr>
          <w:sz w:val="20"/>
          <w:lang w:val="sr-Cyrl-CS"/>
        </w:rPr>
        <w:t xml:space="preserve"> и запослени из реда наставног особља:</w:t>
      </w:r>
    </w:p>
    <w:p w:rsidR="001D399A" w:rsidRPr="00050034" w:rsidRDefault="001D399A" w:rsidP="001D399A">
      <w:pPr>
        <w:ind w:firstLine="709"/>
        <w:jc w:val="both"/>
        <w:rPr>
          <w:sz w:val="20"/>
          <w:lang w:val="sr-Cyrl-CS"/>
        </w:rPr>
      </w:pPr>
      <w:r w:rsidRPr="00050034">
        <w:rPr>
          <w:sz w:val="20"/>
          <w:lang w:val="sr-Cyrl-CS"/>
        </w:rPr>
        <w:lastRenderedPageBreak/>
        <w:t>1) опомињу ученика којег сретну на његовом путу од куће до Школе или обрат</w:t>
      </w:r>
      <w:r>
        <w:rPr>
          <w:sz w:val="20"/>
          <w:lang w:val="sr-Cyrl-CS"/>
        </w:rPr>
        <w:softHyphen/>
      </w:r>
      <w:r w:rsidRPr="00050034">
        <w:rPr>
          <w:sz w:val="20"/>
          <w:lang w:val="sr-Cyrl-CS"/>
        </w:rPr>
        <w:t>но, ако се небезбедно понаша;</w:t>
      </w:r>
    </w:p>
    <w:p w:rsidR="001D399A" w:rsidRPr="00050034" w:rsidRDefault="001D399A" w:rsidP="001D399A">
      <w:pPr>
        <w:ind w:firstLine="709"/>
        <w:jc w:val="both"/>
        <w:rPr>
          <w:sz w:val="20"/>
          <w:lang w:val="sr-Cyrl-CS"/>
        </w:rPr>
      </w:pPr>
      <w:r w:rsidRPr="00050034">
        <w:rPr>
          <w:sz w:val="20"/>
          <w:lang w:val="sr-Cyrl-CS"/>
        </w:rPr>
        <w:t>2) о сваком небезбедном понашању ученика обавештавају његовог одељењског старешину, који о томе обавештава његовог родитеља и предузима друге мере</w:t>
      </w:r>
      <w:r>
        <w:rPr>
          <w:sz w:val="20"/>
          <w:lang w:val="sr-Cyrl-CS"/>
        </w:rPr>
        <w:t>.</w:t>
      </w:r>
    </w:p>
    <w:p w:rsidR="001D399A" w:rsidRDefault="001D399A" w:rsidP="001D399A">
      <w:pPr>
        <w:jc w:val="both"/>
        <w:rPr>
          <w:sz w:val="20"/>
          <w:lang w:val="sr-Cyrl-CS"/>
        </w:rPr>
      </w:pPr>
    </w:p>
    <w:p w:rsidR="001D399A" w:rsidRPr="00406BAA" w:rsidRDefault="001D399A" w:rsidP="001D399A">
      <w:pPr>
        <w:jc w:val="both"/>
        <w:rPr>
          <w:sz w:val="20"/>
          <w:lang w:val="sr-Cyrl-CS"/>
        </w:rPr>
      </w:pPr>
    </w:p>
    <w:p w:rsidR="001D399A" w:rsidRPr="00D90C39" w:rsidRDefault="001D399A" w:rsidP="001D399A">
      <w:pPr>
        <w:jc w:val="center"/>
        <w:rPr>
          <w:b/>
          <w:sz w:val="20"/>
          <w:lang w:val="ru-RU"/>
        </w:rPr>
      </w:pPr>
      <w:r w:rsidRPr="00D90C39">
        <w:rPr>
          <w:b/>
          <w:sz w:val="20"/>
        </w:rPr>
        <w:t>IV</w:t>
      </w:r>
      <w:r w:rsidRPr="00D90C39">
        <w:rPr>
          <w:b/>
          <w:sz w:val="20"/>
          <w:lang w:val="ru-RU"/>
        </w:rPr>
        <w:t xml:space="preserve"> ЗАШТИТА И БЕЗБЕДНОСТ ВАН ЗГРАДЕ ШКОЛЕ И ШКОЛСКОГ ДВОРИШТА, ЗА ВРЕМЕ ОСТВАРИВАЊА ОБРАЗОВНО-ВАСПИТНОГ РАДА </w:t>
      </w:r>
      <w:r>
        <w:rPr>
          <w:b/>
          <w:sz w:val="20"/>
          <w:lang w:val="ru-RU"/>
        </w:rPr>
        <w:br/>
      </w:r>
      <w:r w:rsidRPr="00D90C39">
        <w:rPr>
          <w:b/>
          <w:sz w:val="20"/>
          <w:lang w:val="ru-RU"/>
        </w:rPr>
        <w:t>И ДРУГИХ АКТИВНОСТИ КОЈЕ ОРГАНИЗУЈЕ ШКОЛА</w:t>
      </w:r>
    </w:p>
    <w:p w:rsidR="001D399A" w:rsidRPr="00AB1872" w:rsidRDefault="001D399A" w:rsidP="001D399A">
      <w:pPr>
        <w:jc w:val="center"/>
        <w:rPr>
          <w:b/>
          <w:sz w:val="20"/>
          <w:lang w:val="sr-Cyrl-CS"/>
        </w:rPr>
      </w:pPr>
    </w:p>
    <w:p w:rsidR="001D399A" w:rsidRPr="00D90C39" w:rsidRDefault="001D399A" w:rsidP="001D399A">
      <w:pPr>
        <w:spacing w:before="80"/>
        <w:jc w:val="center"/>
        <w:rPr>
          <w:b/>
          <w:sz w:val="20"/>
          <w:lang w:val="sr-Cyrl-CS"/>
        </w:rPr>
      </w:pPr>
      <w:r w:rsidRPr="00D90C39">
        <w:rPr>
          <w:b/>
          <w:sz w:val="20"/>
          <w:lang w:val="sr-Cyrl-CS"/>
        </w:rPr>
        <w:t>Члан 2</w:t>
      </w:r>
      <w:r>
        <w:rPr>
          <w:b/>
          <w:sz w:val="20"/>
          <w:lang w:val="sr-Cyrl-CS"/>
        </w:rPr>
        <w:t>7</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w:t>
      </w:r>
      <w:r>
        <w:rPr>
          <w:sz w:val="20"/>
          <w:lang w:val="sr-Cyrl-CS"/>
        </w:rPr>
        <w:softHyphen/>
      </w:r>
      <w:r w:rsidRPr="00050034">
        <w:rPr>
          <w:sz w:val="20"/>
          <w:lang w:val="sr-Cyrl-CS"/>
        </w:rPr>
        <w:t>но се примењују његове одредбе о остваривању заштите и безбедности ученика у згра</w:t>
      </w:r>
      <w:r>
        <w:rPr>
          <w:sz w:val="20"/>
          <w:lang w:val="sr-Cyrl-CS"/>
        </w:rPr>
        <w:softHyphen/>
      </w:r>
      <w:r w:rsidRPr="00050034">
        <w:rPr>
          <w:sz w:val="20"/>
          <w:lang w:val="sr-Cyrl-CS"/>
        </w:rPr>
        <w:t>ди Школе и школском дворишту.</w:t>
      </w:r>
    </w:p>
    <w:p w:rsidR="001D399A" w:rsidRPr="00050034" w:rsidRDefault="001D399A" w:rsidP="001D399A">
      <w:pPr>
        <w:ind w:firstLine="709"/>
        <w:jc w:val="both"/>
        <w:rPr>
          <w:sz w:val="20"/>
          <w:lang w:val="sr-Cyrl-CS"/>
        </w:rPr>
      </w:pPr>
      <w:r w:rsidRPr="00050034">
        <w:rPr>
          <w:sz w:val="20"/>
          <w:lang w:val="sr-Cyrl-CS"/>
        </w:rPr>
        <w:t>Поред одредаба из става 1. овог члана, на остваривање заштите и безбедности уче</w:t>
      </w:r>
      <w:r>
        <w:rPr>
          <w:sz w:val="20"/>
          <w:lang w:val="sr-Cyrl-CS"/>
        </w:rPr>
        <w:softHyphen/>
      </w:r>
      <w:r w:rsidRPr="00050034">
        <w:rPr>
          <w:sz w:val="20"/>
          <w:lang w:val="sr-Cyrl-CS"/>
        </w:rPr>
        <w:t>ника ван зграде Школе и школског дворишта, за време остваривања образовно-васпит</w:t>
      </w:r>
      <w:r>
        <w:rPr>
          <w:sz w:val="20"/>
          <w:lang w:val="sr-Cyrl-CS"/>
        </w:rPr>
        <w:softHyphen/>
      </w:r>
      <w:r w:rsidRPr="00050034">
        <w:rPr>
          <w:sz w:val="20"/>
          <w:lang w:val="sr-Cyrl-CS"/>
        </w:rPr>
        <w:t>ног рада и других активности које организује Школа, примењују се и одредбе чл. 2</w:t>
      </w:r>
      <w:r w:rsidRPr="00406BAA">
        <w:rPr>
          <w:sz w:val="20"/>
          <w:lang w:val="sr-Cyrl-CS"/>
        </w:rPr>
        <w:t>7</w:t>
      </w:r>
      <w:r w:rsidRPr="00050034">
        <w:rPr>
          <w:sz w:val="20"/>
          <w:lang w:val="sr-Cyrl-CS"/>
        </w:rPr>
        <w:t>. и 2</w:t>
      </w:r>
      <w:r w:rsidRPr="00406BAA">
        <w:rPr>
          <w:sz w:val="20"/>
          <w:lang w:val="sr-Cyrl-CS"/>
        </w:rPr>
        <w:t>8</w:t>
      </w:r>
      <w:r w:rsidRPr="00050034">
        <w:rPr>
          <w:sz w:val="20"/>
          <w:lang w:val="sr-Cyrl-CS"/>
        </w:rPr>
        <w:t>. Правилника.</w:t>
      </w:r>
    </w:p>
    <w:p w:rsidR="001D399A" w:rsidRDefault="001D399A" w:rsidP="001D399A">
      <w:pPr>
        <w:jc w:val="center"/>
        <w:rPr>
          <w:b/>
          <w:sz w:val="20"/>
          <w:lang w:val="ru-RU"/>
        </w:rPr>
      </w:pPr>
    </w:p>
    <w:p w:rsidR="001D399A" w:rsidRPr="00D90C39" w:rsidRDefault="001D399A" w:rsidP="001D399A">
      <w:pPr>
        <w:jc w:val="center"/>
        <w:rPr>
          <w:b/>
          <w:sz w:val="20"/>
          <w:lang w:val="ru-RU"/>
        </w:rPr>
      </w:pPr>
    </w:p>
    <w:p w:rsidR="001D399A" w:rsidRDefault="001D399A" w:rsidP="001D399A">
      <w:pPr>
        <w:jc w:val="center"/>
        <w:rPr>
          <w:b/>
          <w:sz w:val="20"/>
          <w:lang w:val="ru-RU"/>
        </w:rPr>
      </w:pPr>
      <w:r>
        <w:rPr>
          <w:b/>
          <w:sz w:val="20"/>
          <w:lang w:val="ru-RU"/>
        </w:rPr>
        <w:t>1.</w:t>
      </w:r>
      <w:r w:rsidRPr="00D90C39">
        <w:rPr>
          <w:b/>
          <w:sz w:val="20"/>
          <w:lang w:val="ru-RU"/>
        </w:rPr>
        <w:t xml:space="preserve">Заштита и безбедност ученика за време извођења излета, екскурзија, </w:t>
      </w:r>
      <w:r>
        <w:rPr>
          <w:b/>
          <w:sz w:val="20"/>
          <w:lang w:val="ru-RU"/>
        </w:rPr>
        <w:br/>
      </w:r>
      <w:r w:rsidRPr="00D90C39">
        <w:rPr>
          <w:b/>
          <w:sz w:val="20"/>
          <w:lang w:val="ru-RU"/>
        </w:rPr>
        <w:t>наставе у природи и сличних активности</w:t>
      </w:r>
    </w:p>
    <w:p w:rsidR="001D399A" w:rsidRPr="00D90C39" w:rsidRDefault="001D399A" w:rsidP="001D399A">
      <w:pPr>
        <w:jc w:val="center"/>
        <w:rPr>
          <w:b/>
          <w:sz w:val="20"/>
          <w:lang w:val="ru-RU"/>
        </w:rPr>
      </w:pPr>
    </w:p>
    <w:p w:rsidR="001D399A" w:rsidRDefault="001D399A" w:rsidP="001D399A">
      <w:pPr>
        <w:jc w:val="center"/>
        <w:rPr>
          <w:b/>
          <w:sz w:val="20"/>
          <w:lang w:val="sr-Cyrl-CS"/>
        </w:rPr>
      </w:pPr>
      <w:r w:rsidRPr="00D90C39">
        <w:rPr>
          <w:b/>
          <w:sz w:val="20"/>
          <w:lang w:val="sr-Cyrl-CS"/>
        </w:rPr>
        <w:t>Члан 2</w:t>
      </w:r>
      <w:r>
        <w:rPr>
          <w:b/>
          <w:sz w:val="20"/>
          <w:lang w:val="sr-Cyrl-CS"/>
        </w:rPr>
        <w:t>8</w:t>
      </w:r>
      <w:r w:rsidRPr="00D90C39">
        <w:rPr>
          <w:b/>
          <w:sz w:val="20"/>
          <w:lang w:val="sr-Cyrl-CS"/>
        </w:rPr>
        <w:t>.</w:t>
      </w:r>
    </w:p>
    <w:p w:rsidR="001D399A" w:rsidRDefault="001D399A" w:rsidP="001D399A">
      <w:pPr>
        <w:jc w:val="both"/>
        <w:rPr>
          <w:sz w:val="20"/>
          <w:lang w:val="sr-Cyrl-CS"/>
        </w:rPr>
      </w:pPr>
      <w:r>
        <w:rPr>
          <w:sz w:val="20"/>
          <w:lang w:val="sr-Cyrl-CS"/>
        </w:rPr>
        <w:t xml:space="preserve">               Екскурзија, настава у природи, као и облици образовно-васпитног рада, изводе се у складу са школским програмом, који је донет на основу одговарајућег важећег наставног плана и програма, годишњим планом школе, и може се изводити након добијене сагласности родитеља.</w:t>
      </w:r>
    </w:p>
    <w:p w:rsidR="001D399A" w:rsidRPr="00AB723B" w:rsidRDefault="001D399A" w:rsidP="001D399A">
      <w:pPr>
        <w:jc w:val="both"/>
        <w:rPr>
          <w:sz w:val="20"/>
          <w:lang w:val="sr-Cyrl-CS"/>
        </w:rPr>
      </w:pPr>
    </w:p>
    <w:p w:rsidR="001D399A" w:rsidRPr="00D90C39" w:rsidRDefault="001D399A" w:rsidP="001D399A">
      <w:pPr>
        <w:spacing w:before="80"/>
        <w:jc w:val="center"/>
        <w:rPr>
          <w:b/>
          <w:sz w:val="20"/>
          <w:lang w:val="sr-Cyrl-CS"/>
        </w:rPr>
      </w:pPr>
      <w:r>
        <w:rPr>
          <w:b/>
          <w:sz w:val="20"/>
          <w:lang w:val="sr-Cyrl-CS"/>
        </w:rPr>
        <w:t>Члан 29.</w:t>
      </w:r>
    </w:p>
    <w:p w:rsidR="001D399A" w:rsidRPr="00050034" w:rsidRDefault="001D399A" w:rsidP="001D399A">
      <w:pPr>
        <w:ind w:firstLine="709"/>
        <w:jc w:val="both"/>
        <w:rPr>
          <w:sz w:val="20"/>
          <w:lang w:val="sr-Cyrl-CS"/>
        </w:rPr>
      </w:pPr>
      <w:r w:rsidRPr="00050034">
        <w:rPr>
          <w:sz w:val="20"/>
          <w:lang w:val="sr-Cyrl-CS"/>
        </w:rPr>
        <w:t>Приликом избора понуђача за извођење излета, екскурзија, наставе у природи и сличних активности  с ученицима, Школа ће посебну пажњу посветити његовој оспо</w:t>
      </w:r>
      <w:r>
        <w:rPr>
          <w:sz w:val="20"/>
          <w:lang w:val="sr-Cyrl-CS"/>
        </w:rPr>
        <w:softHyphen/>
      </w:r>
      <w:r w:rsidRPr="00050034">
        <w:rPr>
          <w:sz w:val="20"/>
          <w:lang w:val="sr-Cyrl-CS"/>
        </w:rPr>
        <w:t>соб</w:t>
      </w:r>
      <w:r>
        <w:rPr>
          <w:sz w:val="20"/>
          <w:lang w:val="sr-Cyrl-CS"/>
        </w:rPr>
        <w:softHyphen/>
      </w:r>
      <w:r w:rsidRPr="00050034">
        <w:rPr>
          <w:sz w:val="20"/>
          <w:lang w:val="sr-Cyrl-CS"/>
        </w:rPr>
        <w:t>љености за остваривање заштите и безбедности ученика за време активности ко</w:t>
      </w:r>
      <w:r>
        <w:rPr>
          <w:sz w:val="20"/>
          <w:lang w:val="sr-Cyrl-CS"/>
        </w:rPr>
        <w:softHyphen/>
      </w:r>
      <w:r w:rsidRPr="00050034">
        <w:rPr>
          <w:sz w:val="20"/>
          <w:lang w:val="sr-Cyrl-CS"/>
        </w:rPr>
        <w:t>ја се организује.</w:t>
      </w:r>
    </w:p>
    <w:p w:rsidR="001D399A" w:rsidRPr="00050034" w:rsidRDefault="001D399A" w:rsidP="001D399A">
      <w:pPr>
        <w:ind w:firstLine="709"/>
        <w:jc w:val="both"/>
        <w:rPr>
          <w:sz w:val="20"/>
          <w:lang w:val="sr-Cyrl-CS"/>
        </w:rPr>
      </w:pPr>
      <w:r w:rsidRPr="00050034">
        <w:rPr>
          <w:sz w:val="20"/>
          <w:lang w:val="sr-Cyrl-CS"/>
        </w:rPr>
        <w:t>Оспособљеност понуђача за остваривање заштите и безбедности ученика одно</w:t>
      </w:r>
      <w:r>
        <w:rPr>
          <w:sz w:val="20"/>
          <w:lang w:val="sr-Cyrl-CS"/>
        </w:rPr>
        <w:softHyphen/>
      </w:r>
      <w:r w:rsidRPr="00050034">
        <w:rPr>
          <w:sz w:val="20"/>
          <w:lang w:val="sr-Cyrl-CS"/>
        </w:rPr>
        <w:t>си се нарочито на:</w:t>
      </w:r>
    </w:p>
    <w:p w:rsidR="001D399A" w:rsidRPr="00050034" w:rsidRDefault="001D399A" w:rsidP="001D399A">
      <w:pPr>
        <w:ind w:firstLine="709"/>
        <w:jc w:val="both"/>
        <w:rPr>
          <w:sz w:val="20"/>
          <w:lang w:val="sr-Cyrl-CS"/>
        </w:rPr>
      </w:pPr>
      <w:r w:rsidRPr="00050034">
        <w:rPr>
          <w:sz w:val="20"/>
          <w:lang w:val="sr-Cyrl-CS"/>
        </w:rPr>
        <w:t>1) поседовање одговарајуће лиценце за рад;</w:t>
      </w:r>
    </w:p>
    <w:p w:rsidR="001D399A" w:rsidRPr="00050034" w:rsidRDefault="001D399A" w:rsidP="001D399A">
      <w:pPr>
        <w:ind w:firstLine="709"/>
        <w:jc w:val="both"/>
        <w:rPr>
          <w:sz w:val="20"/>
          <w:lang w:val="sr-Cyrl-CS"/>
        </w:rPr>
      </w:pPr>
      <w:r w:rsidRPr="00050034">
        <w:rPr>
          <w:sz w:val="20"/>
          <w:lang w:val="sr-Cyrl-CS"/>
        </w:rPr>
        <w:t>2) кадровску и техничку опремљеност за организовање путовања ученика;</w:t>
      </w:r>
    </w:p>
    <w:p w:rsidR="001D399A" w:rsidRPr="00050034" w:rsidRDefault="001D399A" w:rsidP="001D399A">
      <w:pPr>
        <w:ind w:firstLine="709"/>
        <w:jc w:val="both"/>
        <w:rPr>
          <w:sz w:val="20"/>
          <w:lang w:val="sr-Cyrl-CS"/>
        </w:rPr>
      </w:pPr>
      <w:r w:rsidRPr="00050034">
        <w:rPr>
          <w:sz w:val="20"/>
          <w:lang w:val="sr-Cyrl-CS"/>
        </w:rPr>
        <w:t>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w:t>
      </w:r>
      <w:r>
        <w:rPr>
          <w:sz w:val="20"/>
          <w:lang w:val="sr-Cyrl-CS"/>
        </w:rPr>
        <w:softHyphen/>
      </w:r>
      <w:r w:rsidRPr="00050034">
        <w:rPr>
          <w:sz w:val="20"/>
          <w:lang w:val="sr-Cyrl-CS"/>
        </w:rPr>
        <w:t>ђена медицинска помоћ и тако даље);</w:t>
      </w:r>
    </w:p>
    <w:p w:rsidR="001D399A" w:rsidRPr="00050034" w:rsidRDefault="001D399A" w:rsidP="001D399A">
      <w:pPr>
        <w:ind w:firstLine="709"/>
        <w:jc w:val="both"/>
        <w:rPr>
          <w:sz w:val="20"/>
          <w:lang w:val="sr-Cyrl-CS"/>
        </w:rPr>
      </w:pPr>
      <w:r w:rsidRPr="00050034">
        <w:rPr>
          <w:sz w:val="20"/>
          <w:lang w:val="sr-Cyrl-CS"/>
        </w:rPr>
        <w:t>4) квалитет исхране ученика;</w:t>
      </w:r>
    </w:p>
    <w:p w:rsidR="001D399A" w:rsidRPr="00050034" w:rsidRDefault="001D399A" w:rsidP="001D399A">
      <w:pPr>
        <w:ind w:firstLine="709"/>
        <w:jc w:val="both"/>
        <w:rPr>
          <w:sz w:val="20"/>
          <w:lang w:val="sr-Cyrl-CS"/>
        </w:rPr>
      </w:pPr>
      <w:r>
        <w:rPr>
          <w:sz w:val="20"/>
          <w:lang w:val="sr-Cyrl-CS"/>
        </w:rPr>
        <w:t>Смештај ученика на екскурзији и извођење наставе у природи мора се обезбедити само у објектима који испуњавају услове за извођење ових облика образовно-васпитног рада.</w:t>
      </w:r>
    </w:p>
    <w:p w:rsidR="001D399A" w:rsidRPr="00D90C39" w:rsidRDefault="001D399A" w:rsidP="001D399A">
      <w:pPr>
        <w:jc w:val="both"/>
        <w:rPr>
          <w:sz w:val="20"/>
          <w:lang w:val="ru-RU"/>
        </w:rPr>
      </w:pPr>
    </w:p>
    <w:p w:rsidR="001D399A" w:rsidRPr="00D90C39" w:rsidRDefault="001D399A" w:rsidP="001D399A">
      <w:pPr>
        <w:jc w:val="center"/>
        <w:rPr>
          <w:b/>
          <w:sz w:val="20"/>
          <w:lang w:val="ru-RU"/>
        </w:rPr>
      </w:pPr>
      <w:r w:rsidRPr="00D90C39">
        <w:rPr>
          <w:b/>
          <w:sz w:val="20"/>
          <w:lang w:val="ru-RU"/>
        </w:rPr>
        <w:t xml:space="preserve">2. Заштита и безбедност ученика за време извођења практичне наставе </w:t>
      </w:r>
      <w:r>
        <w:rPr>
          <w:b/>
          <w:sz w:val="20"/>
          <w:lang w:val="ru-RU"/>
        </w:rPr>
        <w:br/>
      </w:r>
      <w:r w:rsidRPr="00D90C39">
        <w:rPr>
          <w:b/>
          <w:sz w:val="20"/>
          <w:lang w:val="ru-RU"/>
        </w:rPr>
        <w:t>и праксе</w:t>
      </w:r>
    </w:p>
    <w:p w:rsidR="001D399A" w:rsidRPr="00D90C39" w:rsidRDefault="001D399A" w:rsidP="001D399A">
      <w:pPr>
        <w:spacing w:before="120"/>
        <w:jc w:val="center"/>
        <w:rPr>
          <w:b/>
          <w:sz w:val="20"/>
          <w:lang w:val="sr-Cyrl-CS"/>
        </w:rPr>
      </w:pPr>
      <w:r>
        <w:rPr>
          <w:b/>
          <w:sz w:val="20"/>
          <w:lang w:val="sr-Cyrl-CS"/>
        </w:rPr>
        <w:t>Члан 30.</w:t>
      </w:r>
    </w:p>
    <w:p w:rsidR="001D399A" w:rsidRPr="00AB1872" w:rsidRDefault="001D399A" w:rsidP="001D399A">
      <w:pPr>
        <w:ind w:firstLine="709"/>
        <w:jc w:val="both"/>
        <w:rPr>
          <w:spacing w:val="-4"/>
          <w:sz w:val="20"/>
          <w:lang w:val="sr-Cyrl-CS"/>
        </w:rPr>
      </w:pPr>
      <w:r w:rsidRPr="00AB1872">
        <w:rPr>
          <w:spacing w:val="-4"/>
          <w:sz w:val="20"/>
          <w:lang w:val="sr-Cyrl-CS"/>
        </w:rPr>
        <w:t xml:space="preserve">Школа посебну пажњу посвећује условима за остваривање и заштиту ученика за </w:t>
      </w:r>
      <w:r w:rsidRPr="00AB1872">
        <w:rPr>
          <w:spacing w:val="-6"/>
          <w:sz w:val="20"/>
          <w:lang w:val="sr-Cyrl-CS"/>
        </w:rPr>
        <w:t>вре</w:t>
      </w:r>
      <w:r w:rsidRPr="00AB1872">
        <w:rPr>
          <w:spacing w:val="-6"/>
          <w:sz w:val="20"/>
          <w:lang w:val="sr-Cyrl-CS"/>
        </w:rPr>
        <w:softHyphen/>
        <w:t>ме извођења практичне наставе и професионалне праксе, при чему се посебно мисли на</w:t>
      </w:r>
      <w:r w:rsidRPr="00AB1872">
        <w:rPr>
          <w:spacing w:val="-4"/>
          <w:sz w:val="20"/>
          <w:lang w:val="sr-Cyrl-CS"/>
        </w:rPr>
        <w:t>:</w:t>
      </w:r>
    </w:p>
    <w:p w:rsidR="001D399A" w:rsidRPr="00050034" w:rsidRDefault="001D399A" w:rsidP="001D399A">
      <w:pPr>
        <w:ind w:firstLine="709"/>
        <w:jc w:val="both"/>
        <w:rPr>
          <w:sz w:val="20"/>
          <w:lang w:val="sr-Cyrl-CS"/>
        </w:rPr>
      </w:pPr>
      <w:r w:rsidRPr="00050034">
        <w:rPr>
          <w:sz w:val="20"/>
          <w:lang w:val="sr-Cyrl-CS"/>
        </w:rPr>
        <w:t xml:space="preserve">1) закључивање уговора о извођењу практичне наставе и </w:t>
      </w:r>
      <w:r>
        <w:rPr>
          <w:sz w:val="20"/>
          <w:lang w:val="sr-Cyrl-CS"/>
        </w:rPr>
        <w:t xml:space="preserve">професионалне </w:t>
      </w:r>
      <w:r w:rsidRPr="00050034">
        <w:rPr>
          <w:sz w:val="20"/>
          <w:lang w:val="sr-Cyrl-CS"/>
        </w:rPr>
        <w:t>праксе са привред</w:t>
      </w:r>
      <w:r>
        <w:rPr>
          <w:sz w:val="20"/>
          <w:lang w:val="sr-Cyrl-CS"/>
        </w:rPr>
        <w:softHyphen/>
      </w:r>
      <w:r w:rsidRPr="00050034">
        <w:rPr>
          <w:sz w:val="20"/>
          <w:lang w:val="sr-Cyrl-CS"/>
        </w:rPr>
        <w:t>ним друштвом, установом или другом организацијом која за то у потпуности испуњава безбедносне услове;</w:t>
      </w:r>
    </w:p>
    <w:p w:rsidR="001D399A" w:rsidRPr="0021117D" w:rsidRDefault="001D399A" w:rsidP="001D399A">
      <w:pPr>
        <w:ind w:firstLine="709"/>
        <w:jc w:val="both"/>
        <w:rPr>
          <w:spacing w:val="-4"/>
          <w:sz w:val="20"/>
          <w:lang w:val="sr-Cyrl-CS"/>
        </w:rPr>
      </w:pPr>
      <w:r w:rsidRPr="00050034">
        <w:rPr>
          <w:sz w:val="20"/>
          <w:lang w:val="sr-Cyrl-CS"/>
        </w:rPr>
        <w:t xml:space="preserve">2) </w:t>
      </w:r>
      <w:r w:rsidRPr="0021117D">
        <w:rPr>
          <w:spacing w:val="-4"/>
          <w:sz w:val="20"/>
          <w:lang w:val="sr-Cyrl-CS"/>
        </w:rPr>
        <w:t>потпуно и прецизно уговорно дефинисање обавеза и одговорности организације у којој се изводи настава у вези са остваривањем  заштите и безбедности ученика;</w:t>
      </w:r>
    </w:p>
    <w:p w:rsidR="001D399A" w:rsidRPr="00050034" w:rsidRDefault="001D399A" w:rsidP="001D399A">
      <w:pPr>
        <w:ind w:firstLine="709"/>
        <w:jc w:val="both"/>
        <w:rPr>
          <w:sz w:val="20"/>
          <w:lang w:val="sr-Cyrl-CS"/>
        </w:rPr>
      </w:pPr>
      <w:r w:rsidRPr="00050034">
        <w:rPr>
          <w:sz w:val="20"/>
          <w:lang w:val="sr-Cyrl-CS"/>
        </w:rPr>
        <w:t>3) честе контакте директора, помоћника директора, наставника и стручних сарад</w:t>
      </w:r>
      <w:r>
        <w:rPr>
          <w:sz w:val="20"/>
          <w:lang w:val="sr-Cyrl-CS"/>
        </w:rPr>
        <w:softHyphen/>
      </w:r>
      <w:r w:rsidRPr="00050034">
        <w:rPr>
          <w:sz w:val="20"/>
          <w:lang w:val="sr-Cyrl-CS"/>
        </w:rPr>
        <w:t>ника са организацијом у којој се изводи настава и обилажење ученика за време из</w:t>
      </w:r>
      <w:r>
        <w:rPr>
          <w:sz w:val="20"/>
          <w:lang w:val="sr-Cyrl-CS"/>
        </w:rPr>
        <w:softHyphen/>
      </w:r>
      <w:r w:rsidRPr="00050034">
        <w:rPr>
          <w:sz w:val="20"/>
          <w:lang w:val="sr-Cyrl-CS"/>
        </w:rPr>
        <w:t>во</w:t>
      </w:r>
      <w:r>
        <w:rPr>
          <w:sz w:val="20"/>
          <w:lang w:val="sr-Cyrl-CS"/>
        </w:rPr>
        <w:softHyphen/>
      </w:r>
      <w:r w:rsidRPr="00050034">
        <w:rPr>
          <w:sz w:val="20"/>
          <w:lang w:val="sr-Cyrl-CS"/>
        </w:rPr>
        <w:t>ђења наставе, без најаве, ради провере остварености  њихове заштите и безбедности;</w:t>
      </w:r>
    </w:p>
    <w:p w:rsidR="001D399A" w:rsidRDefault="001D399A" w:rsidP="001D399A">
      <w:pPr>
        <w:jc w:val="both"/>
        <w:rPr>
          <w:sz w:val="20"/>
          <w:lang w:val="ru-RU"/>
        </w:rPr>
      </w:pPr>
    </w:p>
    <w:p w:rsidR="001D399A" w:rsidRPr="00D90C39" w:rsidRDefault="001D399A" w:rsidP="001D399A">
      <w:pPr>
        <w:jc w:val="center"/>
        <w:rPr>
          <w:b/>
          <w:sz w:val="20"/>
          <w:lang w:val="ru-RU"/>
        </w:rPr>
      </w:pPr>
      <w:r w:rsidRPr="00D90C39">
        <w:rPr>
          <w:b/>
          <w:sz w:val="20"/>
        </w:rPr>
        <w:t>V</w:t>
      </w:r>
      <w:r w:rsidRPr="00D90C39">
        <w:rPr>
          <w:b/>
          <w:sz w:val="20"/>
          <w:lang w:val="ru-RU"/>
        </w:rPr>
        <w:t xml:space="preserve"> ЗАВРШНЕ ОДРЕДБЕ</w:t>
      </w:r>
    </w:p>
    <w:p w:rsidR="001D399A" w:rsidRPr="0021117D" w:rsidRDefault="001D399A" w:rsidP="001D399A">
      <w:pPr>
        <w:spacing w:line="160" w:lineRule="exact"/>
        <w:jc w:val="both"/>
        <w:rPr>
          <w:sz w:val="20"/>
          <w:lang w:val="ru-RU"/>
        </w:rPr>
      </w:pPr>
    </w:p>
    <w:p w:rsidR="001D399A" w:rsidRPr="00D90C39" w:rsidRDefault="001D399A" w:rsidP="001D399A">
      <w:pPr>
        <w:spacing w:before="120"/>
        <w:jc w:val="center"/>
        <w:rPr>
          <w:b/>
          <w:sz w:val="20"/>
          <w:lang w:val="sr-Cyrl-CS"/>
        </w:rPr>
      </w:pPr>
      <w:r w:rsidRPr="00D90C39">
        <w:rPr>
          <w:b/>
          <w:sz w:val="20"/>
          <w:lang w:val="sr-Cyrl-CS"/>
        </w:rPr>
        <w:t xml:space="preserve">Члан </w:t>
      </w:r>
      <w:r>
        <w:rPr>
          <w:b/>
          <w:sz w:val="20"/>
          <w:lang w:val="sr-Cyrl-CS"/>
        </w:rPr>
        <w:t>31</w:t>
      </w:r>
      <w:r w:rsidRPr="00D90C39">
        <w:rPr>
          <w:b/>
          <w:sz w:val="20"/>
          <w:lang w:val="sr-Cyrl-CS"/>
        </w:rPr>
        <w:t>.</w:t>
      </w:r>
    </w:p>
    <w:p w:rsidR="001D399A" w:rsidRPr="00050034" w:rsidRDefault="001D399A" w:rsidP="001D399A">
      <w:pPr>
        <w:ind w:firstLine="709"/>
        <w:jc w:val="both"/>
        <w:rPr>
          <w:sz w:val="20"/>
          <w:lang w:val="sr-Cyrl-CS"/>
        </w:rPr>
      </w:pPr>
      <w:r w:rsidRPr="00050034">
        <w:rPr>
          <w:sz w:val="20"/>
          <w:lang w:val="sr-Cyrl-CS"/>
        </w:rPr>
        <w:t>Даном ступања на снагу Правилника престаје да важ</w:t>
      </w:r>
      <w:r>
        <w:rPr>
          <w:sz w:val="20"/>
          <w:lang w:val="sr-Cyrl-CS"/>
        </w:rPr>
        <w:t>и Правилник о мерама, начину и поступку заштите и безбедности ученика за време боравка у школи и свих активности које организује школа, заведен под бројем 428/3 од 10.10.2016.</w:t>
      </w:r>
      <w:r w:rsidRPr="00050034">
        <w:rPr>
          <w:sz w:val="20"/>
          <w:lang w:val="sr-Cyrl-CS"/>
        </w:rPr>
        <w:t xml:space="preserve"> године.</w:t>
      </w:r>
    </w:p>
    <w:p w:rsidR="001D399A" w:rsidRPr="00D90C39" w:rsidRDefault="001D399A" w:rsidP="001D399A">
      <w:pPr>
        <w:spacing w:before="120"/>
        <w:jc w:val="center"/>
        <w:rPr>
          <w:b/>
          <w:sz w:val="20"/>
          <w:lang w:val="sr-Cyrl-CS"/>
        </w:rPr>
      </w:pPr>
      <w:r>
        <w:rPr>
          <w:b/>
          <w:sz w:val="20"/>
          <w:lang w:val="sr-Cyrl-CS"/>
        </w:rPr>
        <w:t>Члан 32</w:t>
      </w:r>
      <w:r w:rsidRPr="00D90C39">
        <w:rPr>
          <w:b/>
          <w:sz w:val="20"/>
          <w:lang w:val="sr-Cyrl-CS"/>
        </w:rPr>
        <w:t>.</w:t>
      </w:r>
    </w:p>
    <w:p w:rsidR="001D399A" w:rsidRDefault="001D399A" w:rsidP="001D399A">
      <w:pPr>
        <w:ind w:firstLine="709"/>
        <w:jc w:val="both"/>
        <w:rPr>
          <w:sz w:val="20"/>
          <w:lang w:val="sr-Cyrl-CS"/>
        </w:rPr>
      </w:pPr>
      <w:r w:rsidRPr="00050034">
        <w:rPr>
          <w:sz w:val="20"/>
          <w:lang w:val="sr-Cyrl-CS"/>
        </w:rPr>
        <w:t>Правилник ступа на снагу осмог дана од дана објављивања на огласној табли Школе.</w:t>
      </w:r>
    </w:p>
    <w:p w:rsidR="001D399A" w:rsidRDefault="001D399A" w:rsidP="001D399A">
      <w:pPr>
        <w:ind w:firstLine="709"/>
        <w:jc w:val="both"/>
        <w:rPr>
          <w:sz w:val="20"/>
          <w:lang w:val="sr-Cyrl-CS"/>
        </w:rPr>
      </w:pPr>
    </w:p>
    <w:p w:rsidR="001D399A" w:rsidRPr="00050034" w:rsidRDefault="001D399A" w:rsidP="001D399A">
      <w:pPr>
        <w:ind w:firstLine="709"/>
        <w:jc w:val="both"/>
        <w:rPr>
          <w:sz w:val="20"/>
          <w:lang w:val="sr-Cyrl-CS"/>
        </w:rPr>
      </w:pPr>
    </w:p>
    <w:p w:rsidR="001D399A" w:rsidRPr="00D90C39" w:rsidRDefault="001D399A" w:rsidP="001D399A">
      <w:pPr>
        <w:spacing w:line="160" w:lineRule="exact"/>
        <w:jc w:val="both"/>
        <w:rPr>
          <w:sz w:val="20"/>
          <w:lang w:val="ru-RU"/>
        </w:rPr>
      </w:pPr>
    </w:p>
    <w:p w:rsidR="001D399A" w:rsidRPr="00D90C39" w:rsidRDefault="001D399A" w:rsidP="001D399A">
      <w:pPr>
        <w:ind w:left="4536"/>
        <w:jc w:val="center"/>
        <w:rPr>
          <w:sz w:val="20"/>
          <w:lang w:val="ru-RU"/>
        </w:rPr>
      </w:pPr>
      <w:r w:rsidRPr="00D90C39">
        <w:rPr>
          <w:sz w:val="20"/>
          <w:lang w:val="ru-RU"/>
        </w:rPr>
        <w:t xml:space="preserve">Председник </w:t>
      </w:r>
      <w:r w:rsidRPr="00D90C39">
        <w:rPr>
          <w:sz w:val="20"/>
          <w:lang w:val="sr-Cyrl-CS"/>
        </w:rPr>
        <w:t>Ш</w:t>
      </w:r>
      <w:r w:rsidRPr="00D90C39">
        <w:rPr>
          <w:sz w:val="20"/>
          <w:lang w:val="ru-RU"/>
        </w:rPr>
        <w:t>колског одбора</w:t>
      </w:r>
    </w:p>
    <w:p w:rsidR="001D399A" w:rsidRPr="00D90C39" w:rsidRDefault="001D399A" w:rsidP="001D399A">
      <w:pPr>
        <w:ind w:left="4536"/>
        <w:jc w:val="center"/>
        <w:rPr>
          <w:sz w:val="20"/>
          <w:lang w:val="ru-RU"/>
        </w:rPr>
      </w:pPr>
      <w:r>
        <w:rPr>
          <w:sz w:val="20"/>
          <w:lang w:val="ru-RU"/>
        </w:rPr>
        <w:t>Александар Степановић</w:t>
      </w:r>
    </w:p>
    <w:p w:rsidR="001D399A" w:rsidRDefault="001D399A" w:rsidP="001D399A">
      <w:pPr>
        <w:jc w:val="both"/>
        <w:rPr>
          <w:sz w:val="20"/>
          <w:lang w:val="ru-RU"/>
        </w:rPr>
      </w:pPr>
    </w:p>
    <w:p w:rsidR="001D399A" w:rsidRDefault="001D399A" w:rsidP="001D399A">
      <w:pPr>
        <w:jc w:val="both"/>
        <w:rPr>
          <w:sz w:val="20"/>
          <w:lang w:val="ru-RU"/>
        </w:rPr>
      </w:pPr>
    </w:p>
    <w:p w:rsidR="001D399A" w:rsidRPr="00D90C39" w:rsidRDefault="001D399A" w:rsidP="001D399A">
      <w:pPr>
        <w:jc w:val="both"/>
        <w:rPr>
          <w:sz w:val="20"/>
          <w:lang w:val="ru-RU"/>
        </w:rPr>
      </w:pPr>
    </w:p>
    <w:p w:rsidR="001D399A" w:rsidRDefault="001D399A" w:rsidP="001D399A">
      <w:pPr>
        <w:ind w:firstLine="709"/>
        <w:jc w:val="both"/>
        <w:rPr>
          <w:sz w:val="20"/>
          <w:lang w:val="sr-Cyrl-CS"/>
        </w:rPr>
      </w:pPr>
      <w:r w:rsidRPr="00050034">
        <w:rPr>
          <w:sz w:val="20"/>
          <w:lang w:val="sr-Cyrl-CS"/>
        </w:rPr>
        <w:tab/>
        <w:t>Правилник је завед</w:t>
      </w:r>
      <w:r>
        <w:rPr>
          <w:sz w:val="20"/>
          <w:lang w:val="sr-Cyrl-CS"/>
        </w:rPr>
        <w:t>ен под деловодним бројем 100-6/18 од 31.01.2018.</w:t>
      </w:r>
      <w:r w:rsidRPr="00050034">
        <w:rPr>
          <w:sz w:val="20"/>
          <w:lang w:val="sr-Cyrl-CS"/>
        </w:rPr>
        <w:t xml:space="preserve"> године, објављен је на огласној </w:t>
      </w:r>
      <w:r>
        <w:rPr>
          <w:sz w:val="20"/>
          <w:lang w:val="sr-Cyrl-CS"/>
        </w:rPr>
        <w:t>табли Школе дана 01.02.2018.</w:t>
      </w:r>
      <w:r w:rsidRPr="00050034">
        <w:rPr>
          <w:sz w:val="20"/>
          <w:lang w:val="sr-Cyrl-CS"/>
        </w:rPr>
        <w:t xml:space="preserve">. године, а ступио </w:t>
      </w:r>
      <w:r>
        <w:rPr>
          <w:sz w:val="20"/>
          <w:lang w:val="sr-Cyrl-CS"/>
        </w:rPr>
        <w:t>је на снагу дана 09.02.2018.</w:t>
      </w:r>
      <w:r w:rsidRPr="00050034">
        <w:rPr>
          <w:sz w:val="20"/>
          <w:lang w:val="sr-Cyrl-CS"/>
        </w:rPr>
        <w:t xml:space="preserve"> године.</w:t>
      </w:r>
    </w:p>
    <w:p w:rsidR="001D399A" w:rsidRPr="00050034" w:rsidRDefault="001D399A" w:rsidP="001D399A">
      <w:pPr>
        <w:ind w:firstLine="709"/>
        <w:jc w:val="both"/>
        <w:rPr>
          <w:sz w:val="20"/>
          <w:lang w:val="sr-Cyrl-CS"/>
        </w:rPr>
      </w:pPr>
    </w:p>
    <w:p w:rsidR="001D399A" w:rsidRPr="00D90C39" w:rsidRDefault="001D399A" w:rsidP="001D399A">
      <w:pPr>
        <w:spacing w:line="160" w:lineRule="exact"/>
        <w:jc w:val="both"/>
        <w:rPr>
          <w:sz w:val="20"/>
          <w:lang w:val="ru-RU"/>
        </w:rPr>
      </w:pPr>
    </w:p>
    <w:p w:rsidR="001D399A" w:rsidRDefault="001D399A" w:rsidP="001D399A">
      <w:pPr>
        <w:ind w:left="5103"/>
        <w:jc w:val="center"/>
        <w:rPr>
          <w:sz w:val="20"/>
          <w:lang w:val="ru-RU"/>
        </w:rPr>
      </w:pPr>
      <w:r>
        <w:rPr>
          <w:sz w:val="20"/>
          <w:lang w:val="ru-RU"/>
        </w:rPr>
        <w:t>Секретар школе</w:t>
      </w:r>
    </w:p>
    <w:p w:rsidR="001D399A" w:rsidRDefault="001D399A" w:rsidP="001D399A">
      <w:pPr>
        <w:ind w:left="5103"/>
        <w:jc w:val="center"/>
        <w:rPr>
          <w:sz w:val="20"/>
          <w:lang w:val="ru-RU"/>
        </w:rPr>
      </w:pPr>
      <w:r>
        <w:rPr>
          <w:sz w:val="20"/>
          <w:lang w:val="ru-RU"/>
        </w:rPr>
        <w:t>Санела Стевановић</w:t>
      </w:r>
    </w:p>
    <w:p w:rsidR="001D399A" w:rsidRDefault="001D399A" w:rsidP="001D399A">
      <w:pPr>
        <w:ind w:left="5103"/>
        <w:jc w:val="center"/>
        <w:rPr>
          <w:sz w:val="20"/>
          <w:lang w:val="ru-RU"/>
        </w:rPr>
      </w:pPr>
    </w:p>
    <w:p w:rsidR="001D399A" w:rsidRDefault="001D399A" w:rsidP="001D399A">
      <w:pPr>
        <w:ind w:left="5103"/>
        <w:jc w:val="center"/>
        <w:rPr>
          <w:sz w:val="20"/>
          <w:lang w:val="ru-RU"/>
        </w:rPr>
      </w:pPr>
    </w:p>
    <w:p w:rsidR="001D399A" w:rsidRDefault="001D399A" w:rsidP="001D399A">
      <w:pPr>
        <w:ind w:left="5103"/>
        <w:jc w:val="center"/>
        <w:rPr>
          <w:sz w:val="20"/>
          <w:lang w:val="ru-RU"/>
        </w:rPr>
      </w:pPr>
    </w:p>
    <w:p w:rsidR="001D399A" w:rsidRDefault="001D399A" w:rsidP="001D399A">
      <w:pPr>
        <w:rPr>
          <w:sz w:val="20"/>
          <w:lang w:val="ru-RU"/>
        </w:rPr>
      </w:pPr>
    </w:p>
    <w:p w:rsidR="001D399A" w:rsidRDefault="001D399A" w:rsidP="001D399A">
      <w:pPr>
        <w:ind w:left="5103"/>
        <w:jc w:val="center"/>
        <w:rPr>
          <w:sz w:val="20"/>
          <w:lang w:val="ru-RU"/>
        </w:rPr>
      </w:pPr>
    </w:p>
    <w:p w:rsidR="001D399A" w:rsidRDefault="001D399A" w:rsidP="001D399A">
      <w:pPr>
        <w:ind w:left="5103"/>
        <w:jc w:val="center"/>
        <w:rPr>
          <w:sz w:val="20"/>
          <w:lang w:val="ru-RU"/>
        </w:rPr>
      </w:pPr>
    </w:p>
    <w:p w:rsidR="001C23FD" w:rsidRPr="00DB401C" w:rsidRDefault="001C23FD">
      <w:pPr>
        <w:rPr>
          <w:lang w:val="sr-Cyrl-CS"/>
        </w:rPr>
      </w:pPr>
    </w:p>
    <w:sectPr w:rsidR="001C23FD" w:rsidRPr="00DB401C" w:rsidSect="001C2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9A"/>
    <w:rsid w:val="001C23FD"/>
    <w:rsid w:val="001D399A"/>
    <w:rsid w:val="005B18B8"/>
    <w:rsid w:val="00690FE0"/>
    <w:rsid w:val="0075250A"/>
    <w:rsid w:val="008179EF"/>
    <w:rsid w:val="00821407"/>
    <w:rsid w:val="00922314"/>
    <w:rsid w:val="00962289"/>
    <w:rsid w:val="00A85092"/>
    <w:rsid w:val="00BC640C"/>
    <w:rsid w:val="00D058CD"/>
    <w:rsid w:val="00DB401C"/>
    <w:rsid w:val="00ED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9A"/>
    <w:pPr>
      <w:spacing w:after="0" w:line="240" w:lineRule="auto"/>
    </w:pPr>
    <w:rPr>
      <w:rFonts w:ascii="Times New Roman" w:eastAsia="Times New Roman" w:hAnsi="Times New Roman" w:cs="Times New Roman"/>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407"/>
    <w:rPr>
      <w:rFonts w:ascii="Tahoma" w:hAnsi="Tahoma" w:cs="Tahoma"/>
      <w:sz w:val="16"/>
      <w:szCs w:val="16"/>
    </w:rPr>
  </w:style>
  <w:style w:type="character" w:customStyle="1" w:styleId="BalloonTextChar">
    <w:name w:val="Balloon Text Char"/>
    <w:basedOn w:val="DefaultParagraphFont"/>
    <w:link w:val="BalloonText"/>
    <w:uiPriority w:val="99"/>
    <w:semiHidden/>
    <w:rsid w:val="00821407"/>
    <w:rPr>
      <w:rFonts w:ascii="Tahoma" w:eastAsia="Times New Roman"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9A"/>
    <w:pPr>
      <w:spacing w:after="0" w:line="240" w:lineRule="auto"/>
    </w:pPr>
    <w:rPr>
      <w:rFonts w:ascii="Times New Roman" w:eastAsia="Times New Roman" w:hAnsi="Times New Roman" w:cs="Times New Roman"/>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407"/>
    <w:rPr>
      <w:rFonts w:ascii="Tahoma" w:hAnsi="Tahoma" w:cs="Tahoma"/>
      <w:sz w:val="16"/>
      <w:szCs w:val="16"/>
    </w:rPr>
  </w:style>
  <w:style w:type="character" w:customStyle="1" w:styleId="BalloonTextChar">
    <w:name w:val="Balloon Text Char"/>
    <w:basedOn w:val="DefaultParagraphFont"/>
    <w:link w:val="BalloonText"/>
    <w:uiPriority w:val="99"/>
    <w:semiHidden/>
    <w:rsid w:val="00821407"/>
    <w:rPr>
      <w:rFonts w:ascii="Tahoma" w:eastAsia="Times New Roman"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Miodgrad</dc:creator>
  <cp:lastModifiedBy>Sanela</cp:lastModifiedBy>
  <cp:revision>2</cp:revision>
  <cp:lastPrinted>2021-10-20T08:40:00Z</cp:lastPrinted>
  <dcterms:created xsi:type="dcterms:W3CDTF">2021-10-20T08:44:00Z</dcterms:created>
  <dcterms:modified xsi:type="dcterms:W3CDTF">2021-10-20T08:44:00Z</dcterms:modified>
</cp:coreProperties>
</file>